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53"/>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4"/>
        <w:gridCol w:w="1989"/>
        <w:gridCol w:w="1842"/>
        <w:gridCol w:w="4845"/>
      </w:tblGrid>
      <w:tr w:rsidR="001A08DD" w:rsidRPr="00261919" w14:paraId="7D859BCC" w14:textId="77777777" w:rsidTr="00B75A99">
        <w:tc>
          <w:tcPr>
            <w:tcW w:w="10510" w:type="dxa"/>
            <w:gridSpan w:val="4"/>
          </w:tcPr>
          <w:p w14:paraId="312BEF3C" w14:textId="687C37AE" w:rsidR="00D85FF0" w:rsidRPr="00261919" w:rsidRDefault="004744C2" w:rsidP="00CD14BD">
            <w:pPr>
              <w:spacing w:before="40" w:after="40"/>
              <w:jc w:val="center"/>
              <w:rPr>
                <w:rFonts w:asciiTheme="minorHAnsi" w:hAnsiTheme="minorHAnsi" w:cstheme="minorHAnsi"/>
                <w:b/>
                <w:color w:val="0000FF"/>
              </w:rPr>
            </w:pPr>
            <w:r>
              <w:rPr>
                <w:noProof/>
              </w:rPr>
              <w:drawing>
                <wp:inline distT="0" distB="0" distL="0" distR="0" wp14:anchorId="1222B592" wp14:editId="4673A1E3">
                  <wp:extent cx="5921375" cy="584200"/>
                  <wp:effectExtent l="0" t="0" r="317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553" cy="586092"/>
                          </a:xfrm>
                          <a:prstGeom prst="rect">
                            <a:avLst/>
                          </a:prstGeom>
                          <a:noFill/>
                          <a:ln>
                            <a:noFill/>
                          </a:ln>
                        </pic:spPr>
                      </pic:pic>
                    </a:graphicData>
                  </a:graphic>
                </wp:inline>
              </w:drawing>
            </w:r>
          </w:p>
        </w:tc>
      </w:tr>
      <w:tr w:rsidR="00EE772C" w:rsidRPr="00261919" w14:paraId="3A951F81" w14:textId="77777777" w:rsidTr="00B75A99">
        <w:tc>
          <w:tcPr>
            <w:tcW w:w="10510" w:type="dxa"/>
            <w:gridSpan w:val="4"/>
          </w:tcPr>
          <w:p w14:paraId="38773507" w14:textId="77777777" w:rsidR="004D3FBF" w:rsidRDefault="004D3FBF" w:rsidP="001C5DAB">
            <w:pPr>
              <w:spacing w:before="40" w:after="40"/>
              <w:rPr>
                <w:rFonts w:asciiTheme="minorHAnsi" w:hAnsiTheme="minorHAnsi" w:cstheme="minorHAnsi"/>
              </w:rPr>
            </w:pPr>
          </w:p>
          <w:p w14:paraId="5AC36542" w14:textId="633FEA7E" w:rsidR="00733096" w:rsidRDefault="007A3D3C" w:rsidP="001C5DAB">
            <w:pPr>
              <w:spacing w:before="40" w:after="40"/>
              <w:rPr>
                <w:rFonts w:asciiTheme="minorHAnsi" w:hAnsiTheme="minorHAnsi" w:cstheme="minorHAnsi"/>
                <w:bCs/>
              </w:rPr>
            </w:pPr>
            <w:r>
              <w:rPr>
                <w:rFonts w:asciiTheme="minorHAnsi" w:hAnsiTheme="minorHAnsi" w:cstheme="minorHAnsi"/>
              </w:rPr>
              <w:t>You are summ</w:t>
            </w:r>
            <w:r w:rsidR="00D72161">
              <w:rPr>
                <w:rFonts w:asciiTheme="minorHAnsi" w:hAnsiTheme="minorHAnsi" w:cstheme="minorHAnsi"/>
              </w:rPr>
              <w:t>ons</w:t>
            </w:r>
            <w:r>
              <w:rPr>
                <w:rFonts w:asciiTheme="minorHAnsi" w:hAnsiTheme="minorHAnsi" w:cstheme="minorHAnsi"/>
              </w:rPr>
              <w:t xml:space="preserve">ed to a </w:t>
            </w:r>
            <w:r w:rsidR="00831DA4" w:rsidRPr="00261919">
              <w:rPr>
                <w:rFonts w:asciiTheme="minorHAnsi" w:hAnsiTheme="minorHAnsi" w:cstheme="minorHAnsi"/>
              </w:rPr>
              <w:t xml:space="preserve">meeting of </w:t>
            </w:r>
            <w:r w:rsidR="00831DA4" w:rsidRPr="00C9422E">
              <w:rPr>
                <w:rFonts w:asciiTheme="minorHAnsi" w:hAnsiTheme="minorHAnsi" w:cstheme="minorHAnsi"/>
                <w:b/>
              </w:rPr>
              <w:t>Broomfield Parish Council Planning Committee</w:t>
            </w:r>
            <w:r w:rsidR="00831DA4">
              <w:rPr>
                <w:rFonts w:asciiTheme="minorHAnsi" w:hAnsiTheme="minorHAnsi" w:cstheme="minorHAnsi"/>
                <w:b/>
              </w:rPr>
              <w:t xml:space="preserve"> </w:t>
            </w:r>
            <w:r>
              <w:rPr>
                <w:rFonts w:asciiTheme="minorHAnsi" w:hAnsiTheme="minorHAnsi" w:cstheme="minorHAnsi"/>
                <w:bCs/>
              </w:rPr>
              <w:t xml:space="preserve">to be </w:t>
            </w:r>
            <w:r w:rsidR="00831DA4">
              <w:rPr>
                <w:rFonts w:asciiTheme="minorHAnsi" w:hAnsiTheme="minorHAnsi" w:cstheme="minorHAnsi"/>
                <w:bCs/>
              </w:rPr>
              <w:t>held</w:t>
            </w:r>
            <w:r w:rsidR="00831DA4">
              <w:rPr>
                <w:rFonts w:asciiTheme="minorHAnsi" w:hAnsiTheme="minorHAnsi" w:cstheme="minorHAnsi"/>
              </w:rPr>
              <w:t xml:space="preserve"> on</w:t>
            </w:r>
            <w:r w:rsidR="00831DA4" w:rsidRPr="00261919">
              <w:rPr>
                <w:rFonts w:asciiTheme="minorHAnsi" w:hAnsiTheme="minorHAnsi" w:cstheme="minorHAnsi"/>
              </w:rPr>
              <w:t xml:space="preserve"> </w:t>
            </w:r>
            <w:r w:rsidR="00EE0ABB" w:rsidRPr="00EE0ABB">
              <w:rPr>
                <w:rFonts w:asciiTheme="minorHAnsi" w:hAnsiTheme="minorHAnsi" w:cstheme="minorHAnsi"/>
                <w:b/>
                <w:bCs/>
              </w:rPr>
              <w:t xml:space="preserve">Wednesday </w:t>
            </w:r>
            <w:r w:rsidR="005A1D5E">
              <w:rPr>
                <w:rFonts w:asciiTheme="minorHAnsi" w:hAnsiTheme="minorHAnsi" w:cstheme="minorHAnsi"/>
                <w:b/>
                <w:bCs/>
              </w:rPr>
              <w:t>6</w:t>
            </w:r>
            <w:r w:rsidR="005A1D5E" w:rsidRPr="005A1D5E">
              <w:rPr>
                <w:rFonts w:asciiTheme="minorHAnsi" w:hAnsiTheme="minorHAnsi" w:cstheme="minorHAnsi"/>
                <w:b/>
                <w:bCs/>
                <w:vertAlign w:val="superscript"/>
              </w:rPr>
              <w:t>th</w:t>
            </w:r>
            <w:r w:rsidR="005A1D5E">
              <w:rPr>
                <w:rFonts w:asciiTheme="minorHAnsi" w:hAnsiTheme="minorHAnsi" w:cstheme="minorHAnsi"/>
                <w:b/>
                <w:bCs/>
              </w:rPr>
              <w:t xml:space="preserve"> August </w:t>
            </w:r>
            <w:r w:rsidR="00EF40BA">
              <w:rPr>
                <w:rFonts w:asciiTheme="minorHAnsi" w:hAnsiTheme="minorHAnsi" w:cstheme="minorHAnsi"/>
                <w:b/>
                <w:bCs/>
              </w:rPr>
              <w:t>2025</w:t>
            </w:r>
            <w:r w:rsidR="00831DA4">
              <w:rPr>
                <w:rFonts w:asciiTheme="minorHAnsi" w:hAnsiTheme="minorHAnsi" w:cstheme="minorHAnsi"/>
                <w:b/>
              </w:rPr>
              <w:t xml:space="preserve"> </w:t>
            </w:r>
            <w:r w:rsidR="00831DA4" w:rsidRPr="00D72161">
              <w:rPr>
                <w:rFonts w:asciiTheme="minorHAnsi" w:hAnsiTheme="minorHAnsi" w:cstheme="minorHAnsi"/>
                <w:b/>
                <w:bCs/>
              </w:rPr>
              <w:t xml:space="preserve">at </w:t>
            </w:r>
            <w:r w:rsidR="00D72161" w:rsidRPr="005A0E11">
              <w:rPr>
                <w:rFonts w:asciiTheme="minorHAnsi" w:hAnsiTheme="minorHAnsi" w:cstheme="minorHAnsi"/>
                <w:b/>
                <w:bCs/>
              </w:rPr>
              <w:t>7.30</w:t>
            </w:r>
            <w:r w:rsidR="00D72161" w:rsidRPr="00D72161">
              <w:rPr>
                <w:rFonts w:asciiTheme="minorHAnsi" w:hAnsiTheme="minorHAnsi" w:cstheme="minorHAnsi"/>
                <w:b/>
                <w:bCs/>
              </w:rPr>
              <w:t xml:space="preserve"> pm</w:t>
            </w:r>
            <w:r w:rsidR="00D72161">
              <w:rPr>
                <w:rFonts w:asciiTheme="minorHAnsi" w:hAnsiTheme="minorHAnsi" w:cstheme="minorHAnsi"/>
              </w:rPr>
              <w:t xml:space="preserve"> </w:t>
            </w:r>
            <w:r w:rsidR="00831DA4">
              <w:rPr>
                <w:rFonts w:asciiTheme="minorHAnsi" w:hAnsiTheme="minorHAnsi" w:cstheme="minorHAnsi"/>
              </w:rPr>
              <w:t>in</w:t>
            </w:r>
            <w:r w:rsidR="000376E8">
              <w:rPr>
                <w:rFonts w:asciiTheme="minorHAnsi" w:hAnsiTheme="minorHAnsi" w:cstheme="minorHAnsi"/>
              </w:rPr>
              <w:t xml:space="preserve"> </w:t>
            </w:r>
            <w:r w:rsidR="00C17FDC">
              <w:rPr>
                <w:rFonts w:asciiTheme="minorHAnsi" w:hAnsiTheme="minorHAnsi" w:cstheme="minorHAnsi"/>
              </w:rPr>
              <w:t xml:space="preserve">the Parish Office, </w:t>
            </w:r>
            <w:r w:rsidR="00831DA4">
              <w:rPr>
                <w:rFonts w:asciiTheme="minorHAnsi" w:hAnsiTheme="minorHAnsi" w:cstheme="minorHAnsi"/>
              </w:rPr>
              <w:t xml:space="preserve">Broomfield Village Hall </w:t>
            </w:r>
            <w:r w:rsidR="00831DA4" w:rsidRPr="00261919">
              <w:rPr>
                <w:rFonts w:asciiTheme="minorHAnsi" w:hAnsiTheme="minorHAnsi" w:cstheme="minorHAnsi"/>
              </w:rPr>
              <w:t>for the purpose of transacting the business shown in the agenda</w:t>
            </w:r>
            <w:r w:rsidR="00831DA4">
              <w:rPr>
                <w:rFonts w:asciiTheme="minorHAnsi" w:hAnsiTheme="minorHAnsi" w:cstheme="minorHAnsi"/>
              </w:rPr>
              <w:t>.</w:t>
            </w:r>
          </w:p>
          <w:p w14:paraId="749B4376" w14:textId="77777777" w:rsidR="00543FEB" w:rsidRDefault="00543FEB" w:rsidP="00B45535">
            <w:pPr>
              <w:spacing w:before="40" w:after="40"/>
              <w:rPr>
                <w:rFonts w:asciiTheme="minorHAnsi" w:hAnsiTheme="minorHAnsi" w:cstheme="minorHAnsi"/>
                <w:bCs/>
              </w:rPr>
            </w:pPr>
          </w:p>
          <w:p w14:paraId="2821B0A0" w14:textId="74E96133" w:rsidR="004D3FBF" w:rsidRDefault="00733096" w:rsidP="003F78DA">
            <w:pPr>
              <w:spacing w:before="40" w:after="40"/>
              <w:rPr>
                <w:rFonts w:asciiTheme="minorHAnsi" w:hAnsiTheme="minorHAnsi" w:cstheme="minorHAnsi"/>
                <w:bCs/>
              </w:rPr>
            </w:pPr>
            <w:bookmarkStart w:id="0" w:name="_MailAutoSig"/>
            <w:r w:rsidRPr="008A50CF">
              <w:rPr>
                <w:rFonts w:ascii="Freestyle Script" w:eastAsiaTheme="minorEastAsia" w:hAnsi="Freestyle Script"/>
                <w:b/>
                <w:bCs/>
                <w:noProof/>
                <w:sz w:val="28"/>
                <w:szCs w:val="28"/>
                <w:lang w:eastAsia="en-GB"/>
              </w:rPr>
              <w:t>Mark Hembury</w:t>
            </w:r>
            <w:bookmarkEnd w:id="0"/>
            <w:r>
              <w:rPr>
                <w:rFonts w:ascii="Freestyle Script" w:eastAsiaTheme="minorEastAsia" w:hAnsi="Freestyle Script"/>
                <w:noProof/>
                <w:sz w:val="28"/>
                <w:szCs w:val="28"/>
                <w:lang w:eastAsia="en-GB"/>
              </w:rPr>
              <w:t xml:space="preserve">   </w:t>
            </w:r>
            <w:r>
              <w:rPr>
                <w:rFonts w:asciiTheme="minorHAnsi" w:hAnsiTheme="minorHAnsi" w:cstheme="minorHAnsi"/>
                <w:noProof/>
                <w:lang w:eastAsia="en-GB"/>
              </w:rPr>
              <w:t xml:space="preserve">Mark Hembury, </w:t>
            </w:r>
            <w:r w:rsidRPr="00B53525">
              <w:rPr>
                <w:rFonts w:asciiTheme="minorHAnsi" w:hAnsiTheme="minorHAnsi" w:cstheme="minorHAnsi"/>
                <w:bCs/>
              </w:rPr>
              <w:t>Clerk to the Council</w:t>
            </w:r>
            <w:r>
              <w:rPr>
                <w:rFonts w:asciiTheme="minorHAnsi" w:hAnsiTheme="minorHAnsi" w:cstheme="minorHAnsi"/>
                <w:bCs/>
              </w:rPr>
              <w:t xml:space="preserve">                                                  </w:t>
            </w:r>
            <w:r w:rsidR="00EF40BA">
              <w:rPr>
                <w:rFonts w:asciiTheme="minorHAnsi" w:hAnsiTheme="minorHAnsi" w:cstheme="minorHAnsi"/>
                <w:bCs/>
              </w:rPr>
              <w:t xml:space="preserve"> </w:t>
            </w:r>
            <w:r w:rsidR="005A1D5E">
              <w:rPr>
                <w:rFonts w:asciiTheme="minorHAnsi" w:hAnsiTheme="minorHAnsi" w:cstheme="minorHAnsi"/>
                <w:bCs/>
              </w:rPr>
              <w:t>31</w:t>
            </w:r>
            <w:r w:rsidR="005A1D5E" w:rsidRPr="005A1D5E">
              <w:rPr>
                <w:rFonts w:asciiTheme="minorHAnsi" w:hAnsiTheme="minorHAnsi" w:cstheme="minorHAnsi"/>
                <w:bCs/>
                <w:vertAlign w:val="superscript"/>
              </w:rPr>
              <w:t>st</w:t>
            </w:r>
            <w:r w:rsidR="005A1D5E">
              <w:rPr>
                <w:rFonts w:asciiTheme="minorHAnsi" w:hAnsiTheme="minorHAnsi" w:cstheme="minorHAnsi"/>
                <w:bCs/>
              </w:rPr>
              <w:t xml:space="preserve"> July </w:t>
            </w:r>
            <w:r w:rsidR="00C17FDC">
              <w:rPr>
                <w:rFonts w:asciiTheme="minorHAnsi" w:hAnsiTheme="minorHAnsi" w:cstheme="minorHAnsi"/>
                <w:bCs/>
              </w:rPr>
              <w:t>2</w:t>
            </w:r>
            <w:r w:rsidR="00B576AA">
              <w:rPr>
                <w:rFonts w:asciiTheme="minorHAnsi" w:hAnsiTheme="minorHAnsi" w:cstheme="minorHAnsi"/>
                <w:bCs/>
              </w:rPr>
              <w:t>02</w:t>
            </w:r>
            <w:r w:rsidR="00EF40BA">
              <w:rPr>
                <w:rFonts w:asciiTheme="minorHAnsi" w:hAnsiTheme="minorHAnsi" w:cstheme="minorHAnsi"/>
                <w:bCs/>
              </w:rPr>
              <w:t>5</w:t>
            </w:r>
            <w:r>
              <w:rPr>
                <w:rFonts w:asciiTheme="minorHAnsi" w:hAnsiTheme="minorHAnsi" w:cstheme="minorHAnsi"/>
                <w:bCs/>
              </w:rPr>
              <w:t xml:space="preserve">  </w:t>
            </w:r>
            <w:r w:rsidR="00831DA4">
              <w:rPr>
                <w:rFonts w:asciiTheme="minorHAnsi" w:hAnsiTheme="minorHAnsi" w:cstheme="minorHAnsi"/>
                <w:bCs/>
              </w:rPr>
              <w:t xml:space="preserve"> </w:t>
            </w:r>
          </w:p>
          <w:p w14:paraId="6232312B" w14:textId="37753FE9" w:rsidR="00A67726" w:rsidRPr="00813DA2" w:rsidRDefault="00831DA4" w:rsidP="003F78DA">
            <w:pPr>
              <w:spacing w:before="40" w:after="40"/>
              <w:rPr>
                <w:rFonts w:asciiTheme="minorHAnsi" w:hAnsiTheme="minorHAnsi" w:cstheme="minorHAnsi"/>
                <w:b/>
              </w:rPr>
            </w:pPr>
            <w:r>
              <w:rPr>
                <w:rFonts w:asciiTheme="minorHAnsi" w:hAnsiTheme="minorHAnsi" w:cstheme="minorHAnsi"/>
                <w:bCs/>
              </w:rPr>
              <w:t xml:space="preserve">                                                         </w:t>
            </w:r>
            <w:r w:rsidR="001C2ED4">
              <w:rPr>
                <w:rFonts w:asciiTheme="minorHAnsi" w:hAnsiTheme="minorHAnsi" w:cstheme="minorHAnsi"/>
                <w:bCs/>
              </w:rPr>
              <w:t xml:space="preserve"> </w:t>
            </w:r>
          </w:p>
        </w:tc>
      </w:tr>
      <w:tr w:rsidR="00FC0A25" w:rsidRPr="00261919" w14:paraId="755969CA" w14:textId="77777777" w:rsidTr="00722906">
        <w:tc>
          <w:tcPr>
            <w:tcW w:w="1834" w:type="dxa"/>
          </w:tcPr>
          <w:p w14:paraId="51F025D9" w14:textId="147B419C" w:rsidR="00FC0A25" w:rsidRPr="0071700C" w:rsidRDefault="00CF5CAC" w:rsidP="00A26CC0">
            <w:pPr>
              <w:spacing w:before="40" w:after="40"/>
              <w:ind w:right="323"/>
              <w:rPr>
                <w:rFonts w:asciiTheme="minorHAnsi" w:hAnsiTheme="minorHAnsi" w:cstheme="minorHAnsi"/>
                <w:b/>
              </w:rPr>
            </w:pPr>
            <w:r>
              <w:rPr>
                <w:rFonts w:asciiTheme="minorHAnsi" w:hAnsiTheme="minorHAnsi" w:cstheme="minorHAnsi"/>
                <w:b/>
              </w:rPr>
              <w:t>PLN</w:t>
            </w:r>
            <w:r w:rsidR="00EF40BA">
              <w:rPr>
                <w:rFonts w:asciiTheme="minorHAnsi" w:hAnsiTheme="minorHAnsi" w:cstheme="minorHAnsi"/>
                <w:b/>
              </w:rPr>
              <w:t>25</w:t>
            </w:r>
            <w:r w:rsidR="00BF08F3">
              <w:rPr>
                <w:rFonts w:asciiTheme="minorHAnsi" w:hAnsiTheme="minorHAnsi" w:cstheme="minorHAnsi"/>
                <w:b/>
              </w:rPr>
              <w:t>/</w:t>
            </w:r>
            <w:r w:rsidR="005A1D5E">
              <w:rPr>
                <w:rFonts w:asciiTheme="minorHAnsi" w:hAnsiTheme="minorHAnsi" w:cstheme="minorHAnsi"/>
                <w:b/>
              </w:rPr>
              <w:t>68</w:t>
            </w:r>
          </w:p>
        </w:tc>
        <w:tc>
          <w:tcPr>
            <w:tcW w:w="8676" w:type="dxa"/>
            <w:gridSpan w:val="3"/>
          </w:tcPr>
          <w:p w14:paraId="71F11FAC" w14:textId="4888F7B8" w:rsidR="00FC0A25" w:rsidRDefault="00FC0A25" w:rsidP="00FC0A25">
            <w:pPr>
              <w:spacing w:before="40" w:after="40"/>
              <w:rPr>
                <w:rFonts w:asciiTheme="minorHAnsi" w:hAnsiTheme="minorHAnsi" w:cstheme="minorHAnsi"/>
                <w:b/>
              </w:rPr>
            </w:pPr>
            <w:r>
              <w:rPr>
                <w:rFonts w:asciiTheme="minorHAnsi" w:hAnsiTheme="minorHAnsi" w:cstheme="minorHAnsi"/>
                <w:b/>
              </w:rPr>
              <w:t>Members attending</w:t>
            </w:r>
          </w:p>
          <w:p w14:paraId="2AED5F46" w14:textId="77777777" w:rsidR="00295180" w:rsidRDefault="00CB11F0" w:rsidP="007F763A">
            <w:pPr>
              <w:spacing w:before="40" w:after="40"/>
              <w:rPr>
                <w:rFonts w:asciiTheme="minorHAnsi" w:hAnsiTheme="minorHAnsi" w:cstheme="minorHAnsi"/>
                <w:bCs/>
              </w:rPr>
            </w:pPr>
            <w:r>
              <w:rPr>
                <w:rFonts w:asciiTheme="minorHAnsi" w:hAnsiTheme="minorHAnsi" w:cstheme="minorHAnsi"/>
                <w:b/>
              </w:rPr>
              <w:t xml:space="preserve">Motion: </w:t>
            </w:r>
            <w:r>
              <w:rPr>
                <w:rFonts w:asciiTheme="minorHAnsi" w:hAnsiTheme="minorHAnsi" w:cstheme="minorHAnsi"/>
                <w:bCs/>
              </w:rPr>
              <w:t xml:space="preserve">To record and accept </w:t>
            </w:r>
            <w:r w:rsidR="007F763A">
              <w:rPr>
                <w:rFonts w:asciiTheme="minorHAnsi" w:hAnsiTheme="minorHAnsi" w:cstheme="minorHAnsi"/>
                <w:bCs/>
              </w:rPr>
              <w:t>apologies for absence</w:t>
            </w:r>
          </w:p>
          <w:p w14:paraId="04E8E302" w14:textId="50B21C3F" w:rsidR="00842EF3" w:rsidRPr="008A50CF" w:rsidRDefault="00842EF3" w:rsidP="007F763A">
            <w:pPr>
              <w:spacing w:before="40" w:after="40"/>
              <w:rPr>
                <w:rFonts w:asciiTheme="minorHAnsi" w:hAnsiTheme="minorHAnsi" w:cstheme="minorHAnsi"/>
                <w:bCs/>
              </w:rPr>
            </w:pPr>
          </w:p>
        </w:tc>
      </w:tr>
      <w:tr w:rsidR="002051C6" w:rsidRPr="00261919" w14:paraId="0BDB405E" w14:textId="77777777" w:rsidTr="00722906">
        <w:tc>
          <w:tcPr>
            <w:tcW w:w="1834" w:type="dxa"/>
          </w:tcPr>
          <w:p w14:paraId="53D3D47E" w14:textId="4BF7D6E4" w:rsidR="002051C6" w:rsidRDefault="002051C6" w:rsidP="00EA508B">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69</w:t>
            </w:r>
          </w:p>
        </w:tc>
        <w:tc>
          <w:tcPr>
            <w:tcW w:w="8676" w:type="dxa"/>
            <w:gridSpan w:val="3"/>
          </w:tcPr>
          <w:p w14:paraId="4FB0A29C" w14:textId="3BAA67ED" w:rsidR="002051C6" w:rsidRDefault="00842EF3" w:rsidP="00D0178C">
            <w:pPr>
              <w:spacing w:before="40" w:after="40"/>
              <w:rPr>
                <w:rFonts w:asciiTheme="minorHAnsi" w:hAnsiTheme="minorHAnsi" w:cstheme="minorHAnsi"/>
                <w:b/>
              </w:rPr>
            </w:pPr>
            <w:r>
              <w:rPr>
                <w:rFonts w:asciiTheme="minorHAnsi" w:hAnsiTheme="minorHAnsi" w:cstheme="minorHAnsi"/>
                <w:b/>
              </w:rPr>
              <w:t>To a</w:t>
            </w:r>
            <w:r w:rsidR="002051C6">
              <w:rPr>
                <w:rFonts w:asciiTheme="minorHAnsi" w:hAnsiTheme="minorHAnsi" w:cstheme="minorHAnsi"/>
                <w:b/>
              </w:rPr>
              <w:t xml:space="preserve">ppoint a Vice Chair of the Committee </w:t>
            </w:r>
          </w:p>
          <w:p w14:paraId="008BBCEB" w14:textId="3A0B702C" w:rsidR="002051C6" w:rsidRDefault="002051C6" w:rsidP="00D0178C">
            <w:pPr>
              <w:spacing w:before="40" w:after="40"/>
              <w:rPr>
                <w:rFonts w:asciiTheme="minorHAnsi" w:hAnsiTheme="minorHAnsi" w:cstheme="minorHAnsi"/>
                <w:b/>
              </w:rPr>
            </w:pPr>
          </w:p>
        </w:tc>
      </w:tr>
      <w:tr w:rsidR="00FC0A25" w:rsidRPr="00261919" w14:paraId="594A1AE1" w14:textId="77777777" w:rsidTr="00722906">
        <w:tc>
          <w:tcPr>
            <w:tcW w:w="1834" w:type="dxa"/>
          </w:tcPr>
          <w:p w14:paraId="18CAEB82" w14:textId="6A7D0004" w:rsidR="00FC0A25" w:rsidRPr="00EA508B" w:rsidRDefault="00CF5CAC" w:rsidP="00EA508B">
            <w:pPr>
              <w:spacing w:before="40" w:after="40"/>
              <w:ind w:right="323"/>
              <w:rPr>
                <w:rFonts w:asciiTheme="minorHAnsi" w:hAnsiTheme="minorHAnsi" w:cstheme="minorHAnsi"/>
                <w:b/>
              </w:rPr>
            </w:pPr>
            <w:r>
              <w:rPr>
                <w:rFonts w:asciiTheme="minorHAnsi" w:hAnsiTheme="minorHAnsi" w:cstheme="minorHAnsi"/>
                <w:b/>
              </w:rPr>
              <w:t>PLN2</w:t>
            </w:r>
            <w:r w:rsidR="00EF40BA">
              <w:rPr>
                <w:rFonts w:asciiTheme="minorHAnsi" w:hAnsiTheme="minorHAnsi" w:cstheme="minorHAnsi"/>
                <w:b/>
              </w:rPr>
              <w:t>5</w:t>
            </w:r>
            <w:r w:rsidR="00BF08F3">
              <w:rPr>
                <w:rFonts w:asciiTheme="minorHAnsi" w:hAnsiTheme="minorHAnsi" w:cstheme="minorHAnsi"/>
                <w:b/>
              </w:rPr>
              <w:t>/</w:t>
            </w:r>
            <w:r w:rsidR="005A1D5E">
              <w:rPr>
                <w:rFonts w:asciiTheme="minorHAnsi" w:hAnsiTheme="minorHAnsi" w:cstheme="minorHAnsi"/>
                <w:b/>
              </w:rPr>
              <w:t>70</w:t>
            </w:r>
          </w:p>
        </w:tc>
        <w:tc>
          <w:tcPr>
            <w:tcW w:w="8676" w:type="dxa"/>
            <w:gridSpan w:val="3"/>
          </w:tcPr>
          <w:p w14:paraId="1FFA0FE5" w14:textId="77777777" w:rsidR="00E15B05" w:rsidRDefault="00372C38" w:rsidP="00D0178C">
            <w:pPr>
              <w:spacing w:before="40" w:after="40"/>
              <w:rPr>
                <w:rFonts w:asciiTheme="minorHAnsi" w:hAnsiTheme="minorHAnsi" w:cstheme="minorHAnsi"/>
                <w:b/>
              </w:rPr>
            </w:pPr>
            <w:r>
              <w:rPr>
                <w:rFonts w:asciiTheme="minorHAnsi" w:hAnsiTheme="minorHAnsi" w:cstheme="minorHAnsi"/>
                <w:b/>
              </w:rPr>
              <w:t>Declarations of Interest</w:t>
            </w:r>
          </w:p>
          <w:p w14:paraId="3BB99306" w14:textId="4C581FD7" w:rsidR="004D3FBF" w:rsidRPr="00292B70" w:rsidRDefault="004D3FBF" w:rsidP="00D0178C">
            <w:pPr>
              <w:spacing w:before="40" w:after="40"/>
              <w:rPr>
                <w:rFonts w:asciiTheme="minorHAnsi" w:hAnsiTheme="minorHAnsi" w:cstheme="minorHAnsi"/>
                <w:b/>
              </w:rPr>
            </w:pPr>
          </w:p>
        </w:tc>
      </w:tr>
      <w:tr w:rsidR="00FC0A25" w:rsidRPr="00261919" w14:paraId="52ADE1CF" w14:textId="77777777" w:rsidTr="00722906">
        <w:tc>
          <w:tcPr>
            <w:tcW w:w="1834" w:type="dxa"/>
          </w:tcPr>
          <w:p w14:paraId="1E11AB38" w14:textId="1D98D302" w:rsidR="00FC0A25" w:rsidRPr="004C467D" w:rsidRDefault="00CF5CAC" w:rsidP="004C467D">
            <w:pPr>
              <w:spacing w:before="40" w:after="40"/>
              <w:ind w:right="323"/>
              <w:rPr>
                <w:rFonts w:asciiTheme="minorHAnsi" w:hAnsiTheme="minorHAnsi" w:cstheme="minorHAnsi"/>
                <w:b/>
              </w:rPr>
            </w:pPr>
            <w:r>
              <w:rPr>
                <w:rFonts w:asciiTheme="minorHAnsi" w:hAnsiTheme="minorHAnsi" w:cstheme="minorHAnsi"/>
                <w:b/>
              </w:rPr>
              <w:t>PLN</w:t>
            </w:r>
            <w:r w:rsidR="002E6AE2">
              <w:rPr>
                <w:rFonts w:asciiTheme="minorHAnsi" w:hAnsiTheme="minorHAnsi" w:cstheme="minorHAnsi"/>
                <w:b/>
              </w:rPr>
              <w:t>2</w:t>
            </w:r>
            <w:r w:rsidR="00EF40BA">
              <w:rPr>
                <w:rFonts w:asciiTheme="minorHAnsi" w:hAnsiTheme="minorHAnsi" w:cstheme="minorHAnsi"/>
                <w:b/>
              </w:rPr>
              <w:t>5</w:t>
            </w:r>
            <w:r w:rsidR="00BF08F3">
              <w:rPr>
                <w:rFonts w:asciiTheme="minorHAnsi" w:hAnsiTheme="minorHAnsi" w:cstheme="minorHAnsi"/>
                <w:b/>
              </w:rPr>
              <w:t>/</w:t>
            </w:r>
            <w:r w:rsidR="005A1D5E">
              <w:rPr>
                <w:rFonts w:asciiTheme="minorHAnsi" w:hAnsiTheme="minorHAnsi" w:cstheme="minorHAnsi"/>
                <w:b/>
              </w:rPr>
              <w:t>71</w:t>
            </w:r>
          </w:p>
        </w:tc>
        <w:tc>
          <w:tcPr>
            <w:tcW w:w="8676" w:type="dxa"/>
            <w:gridSpan w:val="3"/>
          </w:tcPr>
          <w:p w14:paraId="645791F3" w14:textId="77777777" w:rsidR="00E15B05" w:rsidRDefault="00372C38" w:rsidP="00D0178C">
            <w:pPr>
              <w:spacing w:before="40" w:after="40"/>
              <w:rPr>
                <w:rFonts w:asciiTheme="minorHAnsi" w:hAnsiTheme="minorHAnsi" w:cstheme="minorHAnsi"/>
                <w:b/>
              </w:rPr>
            </w:pPr>
            <w:r>
              <w:rPr>
                <w:rFonts w:asciiTheme="minorHAnsi" w:hAnsiTheme="minorHAnsi" w:cstheme="minorHAnsi"/>
                <w:b/>
              </w:rPr>
              <w:t>Public Question Time</w:t>
            </w:r>
          </w:p>
          <w:p w14:paraId="26E24CED" w14:textId="63AA5F45" w:rsidR="004D3FBF" w:rsidRPr="00292B70" w:rsidRDefault="004D3FBF" w:rsidP="00D0178C">
            <w:pPr>
              <w:spacing w:before="40" w:after="40"/>
              <w:rPr>
                <w:rFonts w:asciiTheme="minorHAnsi" w:hAnsiTheme="minorHAnsi" w:cstheme="minorHAnsi"/>
                <w:b/>
              </w:rPr>
            </w:pPr>
          </w:p>
        </w:tc>
      </w:tr>
      <w:tr w:rsidR="00FC0A25" w:rsidRPr="00261919" w14:paraId="2100232D" w14:textId="77777777" w:rsidTr="00722906">
        <w:tc>
          <w:tcPr>
            <w:tcW w:w="1834" w:type="dxa"/>
          </w:tcPr>
          <w:p w14:paraId="4D182403" w14:textId="17B3C5C2" w:rsidR="00FC0A25" w:rsidRPr="008F164D" w:rsidRDefault="00CF5CAC" w:rsidP="008F164D">
            <w:pPr>
              <w:spacing w:before="40" w:after="40"/>
              <w:ind w:right="323"/>
              <w:rPr>
                <w:rFonts w:asciiTheme="minorHAnsi" w:hAnsiTheme="minorHAnsi" w:cstheme="minorHAnsi"/>
                <w:b/>
              </w:rPr>
            </w:pPr>
            <w:r>
              <w:rPr>
                <w:rFonts w:asciiTheme="minorHAnsi" w:hAnsiTheme="minorHAnsi" w:cstheme="minorHAnsi"/>
                <w:b/>
              </w:rPr>
              <w:t>PLN</w:t>
            </w:r>
            <w:r w:rsidR="002E6AE2">
              <w:rPr>
                <w:rFonts w:asciiTheme="minorHAnsi" w:hAnsiTheme="minorHAnsi" w:cstheme="minorHAnsi"/>
                <w:b/>
              </w:rPr>
              <w:t>2</w:t>
            </w:r>
            <w:r w:rsidR="00EF40BA">
              <w:rPr>
                <w:rFonts w:asciiTheme="minorHAnsi" w:hAnsiTheme="minorHAnsi" w:cstheme="minorHAnsi"/>
                <w:b/>
              </w:rPr>
              <w:t>5</w:t>
            </w:r>
            <w:r w:rsidR="00BF08F3">
              <w:rPr>
                <w:rFonts w:asciiTheme="minorHAnsi" w:hAnsiTheme="minorHAnsi" w:cstheme="minorHAnsi"/>
                <w:b/>
              </w:rPr>
              <w:t>/</w:t>
            </w:r>
            <w:r w:rsidR="005A1D5E">
              <w:rPr>
                <w:rFonts w:asciiTheme="minorHAnsi" w:hAnsiTheme="minorHAnsi" w:cstheme="minorHAnsi"/>
                <w:b/>
              </w:rPr>
              <w:t>72</w:t>
            </w:r>
          </w:p>
        </w:tc>
        <w:tc>
          <w:tcPr>
            <w:tcW w:w="8676" w:type="dxa"/>
            <w:gridSpan w:val="3"/>
          </w:tcPr>
          <w:p w14:paraId="6A80B632" w14:textId="77777777" w:rsidR="003F7C38" w:rsidRDefault="00372C38" w:rsidP="00292B70">
            <w:pPr>
              <w:spacing w:before="40" w:after="40"/>
              <w:rPr>
                <w:rFonts w:asciiTheme="minorHAnsi" w:hAnsiTheme="minorHAnsi" w:cstheme="minorHAnsi"/>
                <w:b/>
              </w:rPr>
            </w:pPr>
            <w:r>
              <w:rPr>
                <w:rFonts w:asciiTheme="minorHAnsi" w:hAnsiTheme="minorHAnsi" w:cstheme="minorHAnsi"/>
                <w:b/>
              </w:rPr>
              <w:t xml:space="preserve">To Approve </w:t>
            </w:r>
            <w:r w:rsidR="00B34271">
              <w:rPr>
                <w:rFonts w:asciiTheme="minorHAnsi" w:hAnsiTheme="minorHAnsi" w:cstheme="minorHAnsi"/>
                <w:b/>
              </w:rPr>
              <w:t>p</w:t>
            </w:r>
            <w:r>
              <w:rPr>
                <w:rFonts w:asciiTheme="minorHAnsi" w:hAnsiTheme="minorHAnsi" w:cstheme="minorHAnsi"/>
                <w:b/>
              </w:rPr>
              <w:t xml:space="preserve">revious </w:t>
            </w:r>
            <w:r w:rsidR="00B34271">
              <w:rPr>
                <w:rFonts w:asciiTheme="minorHAnsi" w:hAnsiTheme="minorHAnsi" w:cstheme="minorHAnsi"/>
                <w:b/>
              </w:rPr>
              <w:t>m</w:t>
            </w:r>
            <w:r>
              <w:rPr>
                <w:rFonts w:asciiTheme="minorHAnsi" w:hAnsiTheme="minorHAnsi" w:cstheme="minorHAnsi"/>
                <w:b/>
              </w:rPr>
              <w:t>inutes</w:t>
            </w:r>
          </w:p>
          <w:p w14:paraId="322A6F64" w14:textId="7E88EC3D" w:rsidR="004D3FBF" w:rsidRPr="003F7C38" w:rsidRDefault="004D3FBF" w:rsidP="00292B70">
            <w:pPr>
              <w:spacing w:before="40" w:after="40"/>
              <w:rPr>
                <w:rFonts w:asciiTheme="minorHAnsi" w:hAnsiTheme="minorHAnsi" w:cstheme="minorHAnsi"/>
                <w:bCs/>
              </w:rPr>
            </w:pPr>
          </w:p>
        </w:tc>
      </w:tr>
      <w:tr w:rsidR="00EE0ABB" w:rsidRPr="00261919" w14:paraId="4A2C1549" w14:textId="77777777" w:rsidTr="00722906">
        <w:tc>
          <w:tcPr>
            <w:tcW w:w="1834" w:type="dxa"/>
          </w:tcPr>
          <w:p w14:paraId="769F19E7" w14:textId="368F4B24" w:rsidR="00EE0ABB" w:rsidRDefault="00EE0ABB" w:rsidP="008F164D">
            <w:pPr>
              <w:spacing w:before="40" w:after="40"/>
              <w:ind w:right="323"/>
              <w:rPr>
                <w:rFonts w:asciiTheme="minorHAnsi" w:hAnsiTheme="minorHAnsi" w:cstheme="minorHAnsi"/>
                <w:b/>
              </w:rPr>
            </w:pPr>
            <w:r>
              <w:rPr>
                <w:rFonts w:asciiTheme="minorHAnsi" w:hAnsiTheme="minorHAnsi" w:cstheme="minorHAnsi"/>
                <w:b/>
              </w:rPr>
              <w:t>PLN2</w:t>
            </w:r>
            <w:r w:rsidR="00EF40BA">
              <w:rPr>
                <w:rFonts w:asciiTheme="minorHAnsi" w:hAnsiTheme="minorHAnsi" w:cstheme="minorHAnsi"/>
                <w:b/>
              </w:rPr>
              <w:t>5</w:t>
            </w:r>
            <w:r>
              <w:rPr>
                <w:rFonts w:asciiTheme="minorHAnsi" w:hAnsiTheme="minorHAnsi" w:cstheme="minorHAnsi"/>
                <w:b/>
              </w:rPr>
              <w:t>/</w:t>
            </w:r>
            <w:r w:rsidR="005A1D5E">
              <w:rPr>
                <w:rFonts w:asciiTheme="minorHAnsi" w:hAnsiTheme="minorHAnsi" w:cstheme="minorHAnsi"/>
                <w:b/>
              </w:rPr>
              <w:t>73</w:t>
            </w:r>
          </w:p>
        </w:tc>
        <w:tc>
          <w:tcPr>
            <w:tcW w:w="8676" w:type="dxa"/>
            <w:gridSpan w:val="3"/>
          </w:tcPr>
          <w:p w14:paraId="50B1A5A2" w14:textId="4FD14124" w:rsidR="00EE0ABB" w:rsidRDefault="00EE0ABB" w:rsidP="00D0178C">
            <w:pPr>
              <w:spacing w:before="40" w:after="40"/>
              <w:rPr>
                <w:rFonts w:asciiTheme="minorHAnsi" w:hAnsiTheme="minorHAnsi" w:cstheme="minorHAnsi"/>
                <w:b/>
              </w:rPr>
            </w:pPr>
            <w:r>
              <w:rPr>
                <w:rFonts w:asciiTheme="minorHAnsi" w:hAnsiTheme="minorHAnsi" w:cstheme="minorHAnsi"/>
                <w:b/>
              </w:rPr>
              <w:t>Planning Applications received for consultation:</w:t>
            </w:r>
          </w:p>
        </w:tc>
      </w:tr>
      <w:tr w:rsidR="00D72161" w:rsidRPr="00261919" w14:paraId="2FCFD282" w14:textId="77777777" w:rsidTr="00722906">
        <w:tc>
          <w:tcPr>
            <w:tcW w:w="1834" w:type="dxa"/>
          </w:tcPr>
          <w:p w14:paraId="4C505C73" w14:textId="25B87BEF" w:rsidR="00D72161" w:rsidRDefault="00D72161" w:rsidP="00D72161">
            <w:pPr>
              <w:spacing w:before="40" w:after="40"/>
              <w:ind w:right="323"/>
              <w:rPr>
                <w:rFonts w:asciiTheme="minorHAnsi" w:hAnsiTheme="minorHAnsi" w:cstheme="minorHAnsi"/>
                <w:b/>
              </w:rPr>
            </w:pPr>
            <w:r>
              <w:rPr>
                <w:rFonts w:asciiTheme="minorHAnsi" w:hAnsiTheme="minorHAnsi" w:cstheme="minorHAnsi"/>
                <w:b/>
              </w:rPr>
              <w:t xml:space="preserve">a. </w:t>
            </w:r>
          </w:p>
        </w:tc>
        <w:tc>
          <w:tcPr>
            <w:tcW w:w="1989" w:type="dxa"/>
          </w:tcPr>
          <w:p w14:paraId="41F78D01" w14:textId="62234E76" w:rsidR="00D72161" w:rsidRPr="00A31156" w:rsidRDefault="005A1D5E" w:rsidP="00F76109">
            <w:pPr>
              <w:spacing w:before="40" w:after="40"/>
              <w:rPr>
                <w:rFonts w:asciiTheme="minorHAnsi" w:hAnsiTheme="minorHAnsi" w:cstheme="minorHAnsi"/>
                <w:bCs/>
              </w:rPr>
            </w:pPr>
            <w:r>
              <w:rPr>
                <w:rFonts w:asciiTheme="minorHAnsi" w:hAnsiTheme="minorHAnsi" w:cstheme="minorHAnsi"/>
                <w:bCs/>
              </w:rPr>
              <w:t>25/05122/TPO</w:t>
            </w:r>
          </w:p>
        </w:tc>
        <w:tc>
          <w:tcPr>
            <w:tcW w:w="1842" w:type="dxa"/>
          </w:tcPr>
          <w:p w14:paraId="5B261C4E" w14:textId="77777777" w:rsidR="00D72161" w:rsidRDefault="005A1D5E" w:rsidP="00D72161">
            <w:pPr>
              <w:spacing w:before="40" w:after="40"/>
              <w:rPr>
                <w:rFonts w:ascii="Calibri" w:hAnsi="Calibri" w:cs="Calibri"/>
                <w:bCs/>
              </w:rPr>
            </w:pPr>
            <w:r>
              <w:rPr>
                <w:rFonts w:ascii="Calibri" w:hAnsi="Calibri" w:cs="Calibri"/>
                <w:bCs/>
              </w:rPr>
              <w:t>Street Record</w:t>
            </w:r>
          </w:p>
          <w:p w14:paraId="50E94869" w14:textId="7F25CD87" w:rsidR="005A1D5E" w:rsidRPr="00A31156" w:rsidRDefault="005A1D5E" w:rsidP="00D72161">
            <w:pPr>
              <w:spacing w:before="40" w:after="40"/>
              <w:rPr>
                <w:rFonts w:ascii="Calibri" w:hAnsi="Calibri" w:cs="Calibri"/>
                <w:bCs/>
              </w:rPr>
            </w:pPr>
            <w:r>
              <w:rPr>
                <w:rFonts w:ascii="Calibri" w:hAnsi="Calibri" w:cs="Calibri"/>
                <w:bCs/>
              </w:rPr>
              <w:t>Cricketers Close</w:t>
            </w:r>
          </w:p>
        </w:tc>
        <w:tc>
          <w:tcPr>
            <w:tcW w:w="4845" w:type="dxa"/>
          </w:tcPr>
          <w:p w14:paraId="208BD750" w14:textId="75B94764" w:rsidR="00D72161" w:rsidRPr="003753D1" w:rsidRDefault="005A1D5E" w:rsidP="005A1D5E">
            <w:pPr>
              <w:pStyle w:val="PlainText"/>
              <w:rPr>
                <w:rFonts w:asciiTheme="minorHAnsi" w:hAnsiTheme="minorHAnsi" w:cstheme="minorHAnsi"/>
                <w:bCs/>
                <w:sz w:val="24"/>
                <w:szCs w:val="24"/>
              </w:rPr>
            </w:pPr>
            <w:r w:rsidRPr="005A1D5E">
              <w:rPr>
                <w:rFonts w:asciiTheme="minorHAnsi" w:hAnsiTheme="minorHAnsi" w:cstheme="minorHAnsi"/>
                <w:bCs/>
              </w:rPr>
              <w:t>T1 - Oak - Located on junction with Mill Lane - Crown lift to 5 metres, remove major deadwood. Reason: General, cyclical maintenance, health and safety, protect utility line from damage/causing damage to tree</w:t>
            </w:r>
          </w:p>
        </w:tc>
      </w:tr>
      <w:tr w:rsidR="00D72161" w:rsidRPr="00261919" w14:paraId="334DBD52" w14:textId="77777777" w:rsidTr="00722906">
        <w:tc>
          <w:tcPr>
            <w:tcW w:w="1834" w:type="dxa"/>
          </w:tcPr>
          <w:p w14:paraId="04B05519" w14:textId="77777777" w:rsidR="00D72161" w:rsidRDefault="00D72161" w:rsidP="00D72161">
            <w:pPr>
              <w:spacing w:before="40" w:after="40"/>
              <w:ind w:right="323"/>
              <w:rPr>
                <w:rFonts w:asciiTheme="minorHAnsi" w:hAnsiTheme="minorHAnsi" w:cstheme="minorHAnsi"/>
                <w:b/>
              </w:rPr>
            </w:pPr>
          </w:p>
        </w:tc>
        <w:tc>
          <w:tcPr>
            <w:tcW w:w="8676" w:type="dxa"/>
            <w:gridSpan w:val="3"/>
          </w:tcPr>
          <w:p w14:paraId="0AAD3EC5" w14:textId="3AAB5059" w:rsidR="00D72161" w:rsidRPr="00A3790A" w:rsidRDefault="00D72161" w:rsidP="00D72161">
            <w:pPr>
              <w:pStyle w:val="PlainText"/>
              <w:rPr>
                <w:rFonts w:asciiTheme="minorHAnsi" w:hAnsiTheme="minorHAnsi" w:cstheme="minorHAnsi"/>
                <w:b/>
                <w:sz w:val="24"/>
                <w:szCs w:val="24"/>
              </w:rPr>
            </w:pPr>
          </w:p>
        </w:tc>
      </w:tr>
      <w:tr w:rsidR="00722906" w:rsidRPr="00261919" w14:paraId="05639D7D" w14:textId="77777777" w:rsidTr="00722906">
        <w:tc>
          <w:tcPr>
            <w:tcW w:w="1834" w:type="dxa"/>
          </w:tcPr>
          <w:p w14:paraId="0FA9DE3D" w14:textId="48AC7DDF" w:rsidR="00722906" w:rsidRDefault="00722906" w:rsidP="00D72161">
            <w:pPr>
              <w:spacing w:before="40" w:after="40"/>
              <w:ind w:right="323"/>
              <w:rPr>
                <w:rFonts w:asciiTheme="minorHAnsi" w:hAnsiTheme="minorHAnsi" w:cstheme="minorHAnsi"/>
                <w:b/>
              </w:rPr>
            </w:pPr>
            <w:r>
              <w:rPr>
                <w:rFonts w:asciiTheme="minorHAnsi" w:hAnsiTheme="minorHAnsi" w:cstheme="minorHAnsi"/>
                <w:b/>
              </w:rPr>
              <w:t>b.</w:t>
            </w:r>
          </w:p>
        </w:tc>
        <w:tc>
          <w:tcPr>
            <w:tcW w:w="1989" w:type="dxa"/>
          </w:tcPr>
          <w:p w14:paraId="160D5BFC" w14:textId="03FB58B9" w:rsidR="00722906" w:rsidRPr="00722906" w:rsidRDefault="005A1D5E" w:rsidP="00D72161">
            <w:pPr>
              <w:pStyle w:val="PlainText"/>
              <w:rPr>
                <w:rFonts w:asciiTheme="minorHAnsi" w:hAnsiTheme="minorHAnsi" w:cstheme="minorHAnsi"/>
                <w:bCs/>
                <w:sz w:val="24"/>
                <w:szCs w:val="24"/>
              </w:rPr>
            </w:pPr>
            <w:r>
              <w:rPr>
                <w:rFonts w:asciiTheme="minorHAnsi" w:hAnsiTheme="minorHAnsi" w:cstheme="minorHAnsi"/>
                <w:bCs/>
                <w:sz w:val="24"/>
                <w:szCs w:val="24"/>
              </w:rPr>
              <w:t>25/00952/FUL</w:t>
            </w:r>
          </w:p>
        </w:tc>
        <w:tc>
          <w:tcPr>
            <w:tcW w:w="1842" w:type="dxa"/>
          </w:tcPr>
          <w:p w14:paraId="198E8A25" w14:textId="35846114" w:rsidR="00722906" w:rsidRPr="00722906" w:rsidRDefault="005A1D5E" w:rsidP="00D72161">
            <w:pPr>
              <w:pStyle w:val="PlainText"/>
              <w:rPr>
                <w:rFonts w:asciiTheme="minorHAnsi" w:hAnsiTheme="minorHAnsi" w:cstheme="minorHAnsi"/>
                <w:bCs/>
                <w:sz w:val="24"/>
                <w:szCs w:val="24"/>
              </w:rPr>
            </w:pPr>
            <w:r>
              <w:rPr>
                <w:rFonts w:asciiTheme="minorHAnsi" w:hAnsiTheme="minorHAnsi" w:cstheme="minorHAnsi"/>
                <w:bCs/>
                <w:sz w:val="24"/>
                <w:szCs w:val="24"/>
              </w:rPr>
              <w:t>21 Jubilee Ave</w:t>
            </w:r>
          </w:p>
        </w:tc>
        <w:tc>
          <w:tcPr>
            <w:tcW w:w="4845" w:type="dxa"/>
          </w:tcPr>
          <w:p w14:paraId="02BF7120" w14:textId="5ABD6A6D" w:rsidR="00722906" w:rsidRPr="00722906" w:rsidRDefault="005A1D5E" w:rsidP="00D72161">
            <w:pPr>
              <w:pStyle w:val="PlainText"/>
              <w:rPr>
                <w:rFonts w:asciiTheme="minorHAnsi" w:hAnsiTheme="minorHAnsi" w:cstheme="minorHAnsi"/>
                <w:bCs/>
                <w:sz w:val="24"/>
                <w:szCs w:val="24"/>
              </w:rPr>
            </w:pPr>
            <w:r>
              <w:rPr>
                <w:rFonts w:asciiTheme="minorHAnsi" w:hAnsiTheme="minorHAnsi" w:cstheme="minorHAnsi"/>
                <w:bCs/>
                <w:sz w:val="24"/>
                <w:szCs w:val="24"/>
              </w:rPr>
              <w:t>Proposed single storey rear extension</w:t>
            </w:r>
          </w:p>
        </w:tc>
      </w:tr>
      <w:tr w:rsidR="00722906" w:rsidRPr="00261919" w14:paraId="5F9AD941" w14:textId="77777777" w:rsidTr="00ED4976">
        <w:tc>
          <w:tcPr>
            <w:tcW w:w="1834" w:type="dxa"/>
          </w:tcPr>
          <w:p w14:paraId="5E95577B" w14:textId="77777777" w:rsidR="00722906" w:rsidRDefault="00722906" w:rsidP="00D72161">
            <w:pPr>
              <w:spacing w:before="40" w:after="40"/>
              <w:ind w:right="323"/>
              <w:rPr>
                <w:rFonts w:asciiTheme="minorHAnsi" w:hAnsiTheme="minorHAnsi" w:cstheme="minorHAnsi"/>
                <w:b/>
              </w:rPr>
            </w:pPr>
          </w:p>
        </w:tc>
        <w:tc>
          <w:tcPr>
            <w:tcW w:w="8676" w:type="dxa"/>
            <w:gridSpan w:val="3"/>
          </w:tcPr>
          <w:p w14:paraId="36F13C16" w14:textId="77777777" w:rsidR="00722906" w:rsidRPr="00722906" w:rsidRDefault="00722906" w:rsidP="00D72161">
            <w:pPr>
              <w:pStyle w:val="PlainText"/>
              <w:rPr>
                <w:rFonts w:asciiTheme="minorHAnsi" w:hAnsiTheme="minorHAnsi" w:cstheme="minorHAnsi"/>
                <w:bCs/>
                <w:sz w:val="24"/>
                <w:szCs w:val="24"/>
              </w:rPr>
            </w:pPr>
          </w:p>
        </w:tc>
      </w:tr>
      <w:tr w:rsidR="00722906" w:rsidRPr="00261919" w14:paraId="1BA5E5BF" w14:textId="77777777" w:rsidTr="00722906">
        <w:tc>
          <w:tcPr>
            <w:tcW w:w="1834" w:type="dxa"/>
          </w:tcPr>
          <w:p w14:paraId="5A2689E2" w14:textId="05B42414" w:rsidR="00722906" w:rsidRDefault="00722906" w:rsidP="00D72161">
            <w:pPr>
              <w:spacing w:before="40" w:after="40"/>
              <w:ind w:right="323"/>
              <w:rPr>
                <w:rFonts w:asciiTheme="minorHAnsi" w:hAnsiTheme="minorHAnsi" w:cstheme="minorHAnsi"/>
                <w:b/>
              </w:rPr>
            </w:pPr>
            <w:r>
              <w:rPr>
                <w:rFonts w:asciiTheme="minorHAnsi" w:hAnsiTheme="minorHAnsi" w:cstheme="minorHAnsi"/>
                <w:b/>
              </w:rPr>
              <w:t>c.</w:t>
            </w:r>
          </w:p>
        </w:tc>
        <w:tc>
          <w:tcPr>
            <w:tcW w:w="1989" w:type="dxa"/>
          </w:tcPr>
          <w:p w14:paraId="13848363" w14:textId="5FC88EA3" w:rsidR="00722906" w:rsidRDefault="00E17DCE" w:rsidP="00D72161">
            <w:pPr>
              <w:pStyle w:val="PlainText"/>
              <w:rPr>
                <w:rFonts w:asciiTheme="minorHAnsi" w:hAnsiTheme="minorHAnsi" w:cstheme="minorHAnsi"/>
                <w:bCs/>
                <w:sz w:val="24"/>
                <w:szCs w:val="24"/>
              </w:rPr>
            </w:pPr>
            <w:r w:rsidRPr="00E17DCE">
              <w:rPr>
                <w:rFonts w:asciiTheme="minorHAnsi" w:hAnsiTheme="minorHAnsi" w:cstheme="minorHAnsi"/>
                <w:bCs/>
                <w:sz w:val="24"/>
                <w:szCs w:val="24"/>
              </w:rPr>
              <w:t>25/05662/CAT</w:t>
            </w:r>
          </w:p>
        </w:tc>
        <w:tc>
          <w:tcPr>
            <w:tcW w:w="1842" w:type="dxa"/>
          </w:tcPr>
          <w:p w14:paraId="5DB13019" w14:textId="254DA98E" w:rsidR="00722906" w:rsidRDefault="00E17DCE" w:rsidP="00D72161">
            <w:pPr>
              <w:pStyle w:val="PlainText"/>
              <w:rPr>
                <w:rFonts w:asciiTheme="minorHAnsi" w:hAnsiTheme="minorHAnsi" w:cstheme="minorHAnsi"/>
                <w:bCs/>
                <w:sz w:val="24"/>
                <w:szCs w:val="24"/>
              </w:rPr>
            </w:pPr>
            <w:proofErr w:type="spellStart"/>
            <w:r w:rsidRPr="00E17DCE">
              <w:rPr>
                <w:rFonts w:asciiTheme="minorHAnsi" w:hAnsiTheme="minorHAnsi" w:cstheme="minorHAnsi"/>
                <w:bCs/>
                <w:sz w:val="24"/>
                <w:szCs w:val="24"/>
              </w:rPr>
              <w:t>Woollards</w:t>
            </w:r>
            <w:proofErr w:type="spellEnd"/>
            <w:r w:rsidRPr="00E17DCE">
              <w:rPr>
                <w:rFonts w:asciiTheme="minorHAnsi" w:hAnsiTheme="minorHAnsi" w:cstheme="minorHAnsi"/>
                <w:bCs/>
                <w:sz w:val="24"/>
                <w:szCs w:val="24"/>
              </w:rPr>
              <w:t xml:space="preserve"> Church Green </w:t>
            </w:r>
          </w:p>
        </w:tc>
        <w:tc>
          <w:tcPr>
            <w:tcW w:w="4845" w:type="dxa"/>
          </w:tcPr>
          <w:p w14:paraId="718F25B1" w14:textId="180BA1FA" w:rsidR="00722906" w:rsidRPr="00722906" w:rsidRDefault="00E17DCE" w:rsidP="00D72161">
            <w:pPr>
              <w:pStyle w:val="PlainText"/>
              <w:rPr>
                <w:rFonts w:asciiTheme="minorHAnsi" w:hAnsiTheme="minorHAnsi" w:cstheme="minorHAnsi"/>
                <w:bCs/>
                <w:sz w:val="24"/>
                <w:szCs w:val="24"/>
              </w:rPr>
            </w:pPr>
            <w:r w:rsidRPr="00E17DCE">
              <w:rPr>
                <w:rFonts w:asciiTheme="minorHAnsi" w:hAnsiTheme="minorHAnsi" w:cstheme="minorHAnsi"/>
                <w:bCs/>
                <w:sz w:val="24"/>
                <w:szCs w:val="24"/>
              </w:rPr>
              <w:t>Leylandii trees - Cut overhang and height back by 2m. Reason: Affecting light into garden and closer to house.</w:t>
            </w:r>
          </w:p>
        </w:tc>
      </w:tr>
      <w:tr w:rsidR="00E17DCE" w:rsidRPr="00261919" w14:paraId="33A54597" w14:textId="77777777" w:rsidTr="00014201">
        <w:tc>
          <w:tcPr>
            <w:tcW w:w="1834" w:type="dxa"/>
          </w:tcPr>
          <w:p w14:paraId="59089157" w14:textId="77777777" w:rsidR="00E17DCE" w:rsidRDefault="00E17DCE" w:rsidP="00D72161">
            <w:pPr>
              <w:spacing w:before="40" w:after="40"/>
              <w:ind w:right="323"/>
              <w:rPr>
                <w:rFonts w:asciiTheme="minorHAnsi" w:hAnsiTheme="minorHAnsi" w:cstheme="minorHAnsi"/>
                <w:b/>
              </w:rPr>
            </w:pPr>
          </w:p>
        </w:tc>
        <w:tc>
          <w:tcPr>
            <w:tcW w:w="8676" w:type="dxa"/>
            <w:gridSpan w:val="3"/>
          </w:tcPr>
          <w:p w14:paraId="0D37E051" w14:textId="77777777" w:rsidR="00E17DCE" w:rsidRPr="00722906" w:rsidRDefault="00E17DCE" w:rsidP="00D72161">
            <w:pPr>
              <w:pStyle w:val="PlainText"/>
              <w:rPr>
                <w:rFonts w:asciiTheme="minorHAnsi" w:hAnsiTheme="minorHAnsi" w:cstheme="minorHAnsi"/>
                <w:bCs/>
                <w:sz w:val="24"/>
                <w:szCs w:val="24"/>
              </w:rPr>
            </w:pPr>
          </w:p>
        </w:tc>
      </w:tr>
      <w:tr w:rsidR="00E17DCE" w:rsidRPr="00261919" w14:paraId="05685613" w14:textId="77777777" w:rsidTr="00722906">
        <w:tc>
          <w:tcPr>
            <w:tcW w:w="1834" w:type="dxa"/>
          </w:tcPr>
          <w:p w14:paraId="1E51995B" w14:textId="53836131" w:rsidR="00E17DCE" w:rsidRDefault="00E17DCE" w:rsidP="00D72161">
            <w:pPr>
              <w:spacing w:before="40" w:after="40"/>
              <w:ind w:right="323"/>
              <w:rPr>
                <w:rFonts w:asciiTheme="minorHAnsi" w:hAnsiTheme="minorHAnsi" w:cstheme="minorHAnsi"/>
                <w:b/>
              </w:rPr>
            </w:pPr>
            <w:r>
              <w:rPr>
                <w:rFonts w:asciiTheme="minorHAnsi" w:hAnsiTheme="minorHAnsi" w:cstheme="minorHAnsi"/>
                <w:b/>
              </w:rPr>
              <w:t>d.</w:t>
            </w:r>
          </w:p>
        </w:tc>
        <w:tc>
          <w:tcPr>
            <w:tcW w:w="1989" w:type="dxa"/>
          </w:tcPr>
          <w:p w14:paraId="3B75066F" w14:textId="309A7E4A" w:rsidR="00E17DCE" w:rsidRDefault="00E17DCE" w:rsidP="00D72161">
            <w:pPr>
              <w:pStyle w:val="PlainText"/>
              <w:rPr>
                <w:rFonts w:asciiTheme="minorHAnsi" w:hAnsiTheme="minorHAnsi" w:cstheme="minorHAnsi"/>
                <w:bCs/>
                <w:sz w:val="24"/>
                <w:szCs w:val="24"/>
              </w:rPr>
            </w:pPr>
            <w:r w:rsidRPr="00E17DCE">
              <w:rPr>
                <w:rFonts w:asciiTheme="minorHAnsi" w:hAnsiTheme="minorHAnsi" w:cstheme="minorHAnsi"/>
                <w:bCs/>
                <w:sz w:val="24"/>
                <w:szCs w:val="24"/>
              </w:rPr>
              <w:t>25/05666/CAT</w:t>
            </w:r>
          </w:p>
        </w:tc>
        <w:tc>
          <w:tcPr>
            <w:tcW w:w="1842" w:type="dxa"/>
          </w:tcPr>
          <w:p w14:paraId="1384AA04" w14:textId="6B346483" w:rsidR="00E17DCE" w:rsidRDefault="00E17DCE" w:rsidP="00D72161">
            <w:pPr>
              <w:pStyle w:val="PlainText"/>
              <w:rPr>
                <w:rFonts w:asciiTheme="minorHAnsi" w:hAnsiTheme="minorHAnsi" w:cstheme="minorHAnsi"/>
                <w:bCs/>
                <w:sz w:val="24"/>
                <w:szCs w:val="24"/>
              </w:rPr>
            </w:pPr>
            <w:r>
              <w:rPr>
                <w:rFonts w:asciiTheme="minorHAnsi" w:hAnsiTheme="minorHAnsi" w:cstheme="minorHAnsi"/>
                <w:bCs/>
                <w:sz w:val="24"/>
                <w:szCs w:val="24"/>
              </w:rPr>
              <w:t>16 Church Green</w:t>
            </w:r>
          </w:p>
        </w:tc>
        <w:tc>
          <w:tcPr>
            <w:tcW w:w="4845" w:type="dxa"/>
          </w:tcPr>
          <w:p w14:paraId="637B1F30" w14:textId="211CB442" w:rsidR="00E17DCE" w:rsidRPr="00722906" w:rsidRDefault="00E17DCE" w:rsidP="00D72161">
            <w:pPr>
              <w:pStyle w:val="PlainText"/>
              <w:rPr>
                <w:rFonts w:asciiTheme="minorHAnsi" w:hAnsiTheme="minorHAnsi" w:cstheme="minorHAnsi"/>
                <w:bCs/>
                <w:sz w:val="24"/>
                <w:szCs w:val="24"/>
              </w:rPr>
            </w:pPr>
            <w:r w:rsidRPr="00E17DCE">
              <w:rPr>
                <w:rFonts w:asciiTheme="minorHAnsi" w:hAnsiTheme="minorHAnsi" w:cstheme="minorHAnsi"/>
                <w:bCs/>
                <w:sz w:val="24"/>
                <w:szCs w:val="24"/>
              </w:rPr>
              <w:t>Leylandii conifers x 3 - Trim back by up to 2m and re-face. Reduce overall height by up to 2m - Reason: Overpowering other trees;</w:t>
            </w:r>
            <w:r w:rsidRPr="00E17DCE">
              <w:rPr>
                <w:rFonts w:asciiTheme="minorHAnsi" w:hAnsiTheme="minorHAnsi" w:cstheme="minorHAnsi"/>
                <w:bCs/>
                <w:sz w:val="24"/>
                <w:szCs w:val="24"/>
              </w:rPr>
              <w:br/>
              <w:t>Cherry - Fell - Reason: Dead</w:t>
            </w:r>
          </w:p>
        </w:tc>
      </w:tr>
      <w:tr w:rsidR="00E17DCE" w:rsidRPr="00261919" w14:paraId="331EC6DD" w14:textId="77777777" w:rsidTr="00722906">
        <w:tc>
          <w:tcPr>
            <w:tcW w:w="1834" w:type="dxa"/>
          </w:tcPr>
          <w:p w14:paraId="1D35BF02" w14:textId="77777777" w:rsidR="00E17DCE" w:rsidRDefault="00E17DCE" w:rsidP="00D72161">
            <w:pPr>
              <w:spacing w:before="40" w:after="40"/>
              <w:ind w:right="323"/>
              <w:rPr>
                <w:rFonts w:asciiTheme="minorHAnsi" w:hAnsiTheme="minorHAnsi" w:cstheme="minorHAnsi"/>
                <w:b/>
              </w:rPr>
            </w:pPr>
          </w:p>
        </w:tc>
        <w:tc>
          <w:tcPr>
            <w:tcW w:w="1989" w:type="dxa"/>
          </w:tcPr>
          <w:p w14:paraId="31ED6D3E" w14:textId="77777777" w:rsidR="00E17DCE" w:rsidRDefault="00E17DCE" w:rsidP="00D72161">
            <w:pPr>
              <w:pStyle w:val="PlainText"/>
              <w:rPr>
                <w:rFonts w:asciiTheme="minorHAnsi" w:hAnsiTheme="minorHAnsi" w:cstheme="minorHAnsi"/>
                <w:bCs/>
                <w:sz w:val="24"/>
                <w:szCs w:val="24"/>
              </w:rPr>
            </w:pPr>
          </w:p>
        </w:tc>
        <w:tc>
          <w:tcPr>
            <w:tcW w:w="1842" w:type="dxa"/>
          </w:tcPr>
          <w:p w14:paraId="7C84C23B" w14:textId="77777777" w:rsidR="00E17DCE" w:rsidRDefault="00E17DCE" w:rsidP="00D72161">
            <w:pPr>
              <w:pStyle w:val="PlainText"/>
              <w:rPr>
                <w:rFonts w:asciiTheme="minorHAnsi" w:hAnsiTheme="minorHAnsi" w:cstheme="minorHAnsi"/>
                <w:bCs/>
                <w:sz w:val="24"/>
                <w:szCs w:val="24"/>
              </w:rPr>
            </w:pPr>
          </w:p>
        </w:tc>
        <w:tc>
          <w:tcPr>
            <w:tcW w:w="4845" w:type="dxa"/>
          </w:tcPr>
          <w:p w14:paraId="0C1C420E" w14:textId="77777777" w:rsidR="00E17DCE" w:rsidRPr="00722906" w:rsidRDefault="00E17DCE" w:rsidP="00D72161">
            <w:pPr>
              <w:pStyle w:val="PlainText"/>
              <w:rPr>
                <w:rFonts w:asciiTheme="minorHAnsi" w:hAnsiTheme="minorHAnsi" w:cstheme="minorHAnsi"/>
                <w:bCs/>
                <w:sz w:val="24"/>
                <w:szCs w:val="24"/>
              </w:rPr>
            </w:pPr>
          </w:p>
        </w:tc>
      </w:tr>
      <w:tr w:rsidR="00483032" w:rsidRPr="00261919" w14:paraId="6DF9CDF7" w14:textId="77777777" w:rsidTr="00722906">
        <w:tc>
          <w:tcPr>
            <w:tcW w:w="1834" w:type="dxa"/>
          </w:tcPr>
          <w:p w14:paraId="2EC78230" w14:textId="32C1A155"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74</w:t>
            </w:r>
          </w:p>
        </w:tc>
        <w:tc>
          <w:tcPr>
            <w:tcW w:w="8676" w:type="dxa"/>
            <w:gridSpan w:val="3"/>
          </w:tcPr>
          <w:p w14:paraId="6AE73CBE" w14:textId="77777777" w:rsidR="00483032"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To discuss any applications received up until the date of the meeting</w:t>
            </w:r>
          </w:p>
          <w:p w14:paraId="36DA40EE" w14:textId="2FACDB37" w:rsidR="004D3FBF" w:rsidRPr="001C3732" w:rsidRDefault="004D3FBF" w:rsidP="00483032">
            <w:pPr>
              <w:pStyle w:val="ListParagraph"/>
              <w:spacing w:before="40"/>
              <w:ind w:left="0"/>
              <w:rPr>
                <w:rFonts w:asciiTheme="minorHAnsi" w:hAnsiTheme="minorHAnsi" w:cstheme="minorHAnsi"/>
                <w:b/>
                <w:bCs/>
              </w:rPr>
            </w:pPr>
          </w:p>
        </w:tc>
      </w:tr>
      <w:tr w:rsidR="00483032" w:rsidRPr="00261919" w14:paraId="56FDC192" w14:textId="77777777" w:rsidTr="00722906">
        <w:tc>
          <w:tcPr>
            <w:tcW w:w="1834" w:type="dxa"/>
          </w:tcPr>
          <w:p w14:paraId="066846EB" w14:textId="5EBF828F"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75</w:t>
            </w:r>
          </w:p>
        </w:tc>
        <w:tc>
          <w:tcPr>
            <w:tcW w:w="8676" w:type="dxa"/>
            <w:gridSpan w:val="3"/>
          </w:tcPr>
          <w:p w14:paraId="69756056" w14:textId="15629178" w:rsidR="00483032"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To receive decisions made by Chelmsford City Council re previous applications consulted upon</w:t>
            </w:r>
          </w:p>
        </w:tc>
      </w:tr>
      <w:tr w:rsidR="00483032" w:rsidRPr="00261919" w14:paraId="031083C3" w14:textId="77777777" w:rsidTr="00722906">
        <w:tc>
          <w:tcPr>
            <w:tcW w:w="1834" w:type="dxa"/>
          </w:tcPr>
          <w:p w14:paraId="573982A6" w14:textId="33567F0E"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76</w:t>
            </w:r>
          </w:p>
        </w:tc>
        <w:tc>
          <w:tcPr>
            <w:tcW w:w="8676" w:type="dxa"/>
            <w:gridSpan w:val="3"/>
          </w:tcPr>
          <w:p w14:paraId="576A0416" w14:textId="77777777" w:rsidR="00483032" w:rsidRDefault="00483032" w:rsidP="00483032">
            <w:pPr>
              <w:pStyle w:val="ListParagraph"/>
              <w:spacing w:before="40"/>
              <w:ind w:left="0"/>
              <w:rPr>
                <w:rFonts w:asciiTheme="minorHAnsi" w:hAnsiTheme="minorHAnsi" w:cstheme="minorHAnsi"/>
                <w:b/>
                <w:bCs/>
              </w:rPr>
            </w:pPr>
            <w:r w:rsidRPr="001C3732">
              <w:rPr>
                <w:rFonts w:asciiTheme="minorHAnsi" w:hAnsiTheme="minorHAnsi" w:cstheme="minorHAnsi"/>
                <w:b/>
                <w:bCs/>
              </w:rPr>
              <w:t>Policy Matters</w:t>
            </w:r>
          </w:p>
          <w:p w14:paraId="54560527" w14:textId="325C117D" w:rsidR="004D3FBF" w:rsidRPr="001C3732" w:rsidRDefault="004D3FBF" w:rsidP="00483032">
            <w:pPr>
              <w:pStyle w:val="ListParagraph"/>
              <w:spacing w:before="40"/>
              <w:ind w:left="0"/>
              <w:rPr>
                <w:rFonts w:asciiTheme="minorHAnsi" w:hAnsiTheme="minorHAnsi" w:cstheme="minorHAnsi"/>
                <w:b/>
                <w:bCs/>
              </w:rPr>
            </w:pPr>
          </w:p>
        </w:tc>
      </w:tr>
      <w:tr w:rsidR="00E17DCE" w:rsidRPr="00261919" w14:paraId="017D6F55" w14:textId="77777777" w:rsidTr="00722906">
        <w:tc>
          <w:tcPr>
            <w:tcW w:w="1834" w:type="dxa"/>
          </w:tcPr>
          <w:p w14:paraId="6F5F9E7A" w14:textId="4EEC0850" w:rsidR="00E17DCE" w:rsidRDefault="00E17DCE" w:rsidP="00483032">
            <w:pPr>
              <w:spacing w:before="40" w:after="40"/>
              <w:ind w:right="323"/>
              <w:rPr>
                <w:rFonts w:asciiTheme="minorHAnsi" w:hAnsiTheme="minorHAnsi" w:cstheme="minorHAnsi"/>
                <w:b/>
              </w:rPr>
            </w:pPr>
            <w:r>
              <w:rPr>
                <w:rFonts w:asciiTheme="minorHAnsi" w:hAnsiTheme="minorHAnsi" w:cstheme="minorHAnsi"/>
                <w:b/>
              </w:rPr>
              <w:t>a.</w:t>
            </w:r>
          </w:p>
        </w:tc>
        <w:tc>
          <w:tcPr>
            <w:tcW w:w="8676" w:type="dxa"/>
            <w:gridSpan w:val="3"/>
          </w:tcPr>
          <w:p w14:paraId="424F9113" w14:textId="6F6CC270" w:rsidR="00842EF3" w:rsidRPr="001C3732" w:rsidRDefault="00E17DCE" w:rsidP="00842EF3">
            <w:pPr>
              <w:pStyle w:val="ListParagraph"/>
              <w:spacing w:before="40"/>
              <w:ind w:left="0"/>
              <w:rPr>
                <w:rFonts w:asciiTheme="minorHAnsi" w:hAnsiTheme="minorHAnsi" w:cstheme="minorHAnsi"/>
                <w:b/>
                <w:bCs/>
              </w:rPr>
            </w:pPr>
            <w:r>
              <w:rPr>
                <w:rFonts w:asciiTheme="minorHAnsi" w:hAnsiTheme="minorHAnsi" w:cstheme="minorHAnsi"/>
                <w:b/>
                <w:bCs/>
              </w:rPr>
              <w:t>Review of Neighbourhood Plan</w:t>
            </w:r>
          </w:p>
        </w:tc>
      </w:tr>
      <w:tr w:rsidR="00483032" w:rsidRPr="00261919" w14:paraId="4D3FE5E5" w14:textId="77777777" w:rsidTr="00722906">
        <w:tc>
          <w:tcPr>
            <w:tcW w:w="1834" w:type="dxa"/>
          </w:tcPr>
          <w:p w14:paraId="574EEFC0" w14:textId="1DCD5C83" w:rsidR="00483032" w:rsidRDefault="00483032" w:rsidP="00483032">
            <w:pPr>
              <w:spacing w:before="40" w:after="40"/>
              <w:ind w:right="323"/>
              <w:rPr>
                <w:rFonts w:asciiTheme="minorHAnsi" w:hAnsiTheme="minorHAnsi" w:cstheme="minorHAnsi"/>
                <w:b/>
              </w:rPr>
            </w:pPr>
            <w:r>
              <w:rPr>
                <w:rFonts w:asciiTheme="minorHAnsi" w:hAnsiTheme="minorHAnsi" w:cstheme="minorHAnsi"/>
                <w:b/>
              </w:rPr>
              <w:lastRenderedPageBreak/>
              <w:t>PLN25/</w:t>
            </w:r>
            <w:r w:rsidR="005A1D5E">
              <w:rPr>
                <w:rFonts w:asciiTheme="minorHAnsi" w:hAnsiTheme="minorHAnsi" w:cstheme="minorHAnsi"/>
                <w:b/>
              </w:rPr>
              <w:t>77</w:t>
            </w:r>
          </w:p>
        </w:tc>
        <w:tc>
          <w:tcPr>
            <w:tcW w:w="8676" w:type="dxa"/>
            <w:gridSpan w:val="3"/>
          </w:tcPr>
          <w:p w14:paraId="4C7D6F5A" w14:textId="77777777" w:rsidR="00483032" w:rsidRDefault="00483032" w:rsidP="00483032">
            <w:pPr>
              <w:spacing w:before="40"/>
              <w:rPr>
                <w:rFonts w:asciiTheme="minorHAnsi" w:hAnsiTheme="minorHAnsi" w:cstheme="minorHAnsi"/>
                <w:b/>
                <w:bCs/>
                <w:iCs/>
              </w:rPr>
            </w:pPr>
            <w:r>
              <w:rPr>
                <w:rFonts w:asciiTheme="minorHAnsi" w:hAnsiTheme="minorHAnsi" w:cstheme="minorHAnsi"/>
                <w:b/>
                <w:bCs/>
                <w:iCs/>
              </w:rPr>
              <w:t xml:space="preserve">Correspondence received (if any) </w:t>
            </w:r>
          </w:p>
          <w:p w14:paraId="0A507FB4" w14:textId="2DEB26BD" w:rsidR="004D3FBF" w:rsidRPr="00FD0BBE" w:rsidRDefault="004D3FBF" w:rsidP="00483032">
            <w:pPr>
              <w:spacing w:before="40"/>
              <w:rPr>
                <w:rFonts w:asciiTheme="minorHAnsi" w:hAnsiTheme="minorHAnsi" w:cstheme="minorHAnsi"/>
                <w:iCs/>
              </w:rPr>
            </w:pPr>
          </w:p>
        </w:tc>
      </w:tr>
      <w:tr w:rsidR="00483032" w:rsidRPr="00261919" w14:paraId="6B1E980D" w14:textId="77777777" w:rsidTr="00722906">
        <w:tc>
          <w:tcPr>
            <w:tcW w:w="1834" w:type="dxa"/>
          </w:tcPr>
          <w:p w14:paraId="30410941" w14:textId="4A437CEA"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78</w:t>
            </w:r>
          </w:p>
        </w:tc>
        <w:tc>
          <w:tcPr>
            <w:tcW w:w="8676" w:type="dxa"/>
            <w:gridSpan w:val="3"/>
          </w:tcPr>
          <w:p w14:paraId="67AD6233" w14:textId="77777777" w:rsidR="00483032" w:rsidRDefault="00483032" w:rsidP="00483032">
            <w:pPr>
              <w:rPr>
                <w:rFonts w:asciiTheme="minorHAnsi" w:hAnsiTheme="minorHAnsi" w:cstheme="minorHAnsi"/>
                <w:b/>
                <w:bCs/>
                <w:iCs/>
              </w:rPr>
            </w:pPr>
            <w:r w:rsidRPr="00A740E5">
              <w:rPr>
                <w:rFonts w:asciiTheme="minorHAnsi" w:hAnsiTheme="minorHAnsi" w:cstheme="minorHAnsi"/>
                <w:b/>
                <w:bCs/>
                <w:iCs/>
              </w:rPr>
              <w:t>Planning Enforcement</w:t>
            </w:r>
          </w:p>
          <w:p w14:paraId="1BF3A6FF" w14:textId="372898B8" w:rsidR="00483032" w:rsidRPr="00E24486" w:rsidRDefault="00483032" w:rsidP="00483032">
            <w:pPr>
              <w:pStyle w:val="ListParagraph"/>
              <w:spacing w:before="40"/>
              <w:ind w:left="0"/>
              <w:rPr>
                <w:rFonts w:asciiTheme="minorHAnsi" w:hAnsiTheme="minorHAnsi" w:cstheme="minorHAnsi"/>
                <w:b/>
                <w:bCs/>
              </w:rPr>
            </w:pPr>
            <w:r w:rsidRPr="00E24486">
              <w:rPr>
                <w:rFonts w:asciiTheme="minorHAnsi" w:hAnsiTheme="minorHAnsi" w:cstheme="minorHAnsi"/>
                <w:b/>
                <w:bCs/>
              </w:rPr>
              <w:t xml:space="preserve">CONFIDENTIAL Planning Enforcement – to note Chelmsford City Council’s </w:t>
            </w:r>
            <w:r w:rsidR="007E2F84">
              <w:rPr>
                <w:rFonts w:asciiTheme="minorHAnsi" w:hAnsiTheme="minorHAnsi" w:cstheme="minorHAnsi"/>
                <w:b/>
                <w:bCs/>
              </w:rPr>
              <w:t xml:space="preserve">(CCC) </w:t>
            </w:r>
            <w:r w:rsidRPr="00E24486">
              <w:rPr>
                <w:rFonts w:asciiTheme="minorHAnsi" w:hAnsiTheme="minorHAnsi" w:cstheme="minorHAnsi"/>
                <w:b/>
                <w:bCs/>
              </w:rPr>
              <w:t xml:space="preserve">Planning Enforcement Notices </w:t>
            </w:r>
          </w:p>
          <w:p w14:paraId="4A0CE0F3" w14:textId="6D5A393C" w:rsidR="00483032" w:rsidRPr="00A740E5" w:rsidRDefault="00483032" w:rsidP="00483032">
            <w:pPr>
              <w:rPr>
                <w:rFonts w:asciiTheme="minorHAnsi" w:hAnsiTheme="minorHAnsi" w:cstheme="minorHAnsi"/>
                <w:b/>
                <w:bCs/>
                <w:iCs/>
              </w:rPr>
            </w:pPr>
            <w:r w:rsidRPr="00A740E5">
              <w:rPr>
                <w:rFonts w:asciiTheme="minorHAnsi" w:hAnsiTheme="minorHAnsi" w:cstheme="minorHAnsi"/>
                <w:i/>
                <w:iCs/>
                <w:sz w:val="20"/>
                <w:szCs w:val="20"/>
              </w:rPr>
              <w:t>The Public Bodies (Admission to Meetings) Act 1960 Sec 1 (2) states "A body may, by resolution, exclude the public from a meeting (whether during the whole or part of the proceedings) whenever publicity would be prejudicial to the public interest by reason of the confidential nature of the business to be transacted or for other special reasons stated in the resolution and arising from the nature of that business or of the proceedings; and where such a resolution is passed, this Act shall not require the meeting to be open to the public during proceedings to which the resolution applies”</w:t>
            </w:r>
          </w:p>
        </w:tc>
      </w:tr>
      <w:tr w:rsidR="00483032" w:rsidRPr="00261919" w14:paraId="25A3C40E" w14:textId="77777777" w:rsidTr="00722906">
        <w:trPr>
          <w:trHeight w:val="451"/>
        </w:trPr>
        <w:tc>
          <w:tcPr>
            <w:tcW w:w="1834" w:type="dxa"/>
          </w:tcPr>
          <w:p w14:paraId="7DE05834" w14:textId="77DB7B7C" w:rsidR="00483032" w:rsidRDefault="00483032" w:rsidP="00483032">
            <w:pPr>
              <w:spacing w:before="40" w:after="40"/>
              <w:ind w:right="323"/>
              <w:rPr>
                <w:rFonts w:asciiTheme="minorHAnsi" w:hAnsiTheme="minorHAnsi" w:cstheme="minorHAnsi"/>
                <w:b/>
              </w:rPr>
            </w:pPr>
            <w:r>
              <w:rPr>
                <w:rFonts w:asciiTheme="minorHAnsi" w:hAnsiTheme="minorHAnsi" w:cstheme="minorHAnsi"/>
                <w:b/>
              </w:rPr>
              <w:t>a.</w:t>
            </w:r>
          </w:p>
        </w:tc>
        <w:tc>
          <w:tcPr>
            <w:tcW w:w="8676" w:type="dxa"/>
            <w:gridSpan w:val="3"/>
          </w:tcPr>
          <w:p w14:paraId="22A4C199" w14:textId="399C3851" w:rsidR="00483032" w:rsidRPr="003238B8"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Monthly Update</w:t>
            </w:r>
          </w:p>
        </w:tc>
      </w:tr>
      <w:tr w:rsidR="00483032" w:rsidRPr="00261919" w14:paraId="6973DFF2" w14:textId="77777777" w:rsidTr="00722906">
        <w:tc>
          <w:tcPr>
            <w:tcW w:w="1834" w:type="dxa"/>
          </w:tcPr>
          <w:p w14:paraId="47529C1F" w14:textId="68B856AF"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5A1D5E">
              <w:rPr>
                <w:rFonts w:asciiTheme="minorHAnsi" w:hAnsiTheme="minorHAnsi" w:cstheme="minorHAnsi"/>
                <w:b/>
              </w:rPr>
              <w:t>79</w:t>
            </w:r>
          </w:p>
        </w:tc>
        <w:tc>
          <w:tcPr>
            <w:tcW w:w="8676" w:type="dxa"/>
            <w:gridSpan w:val="3"/>
          </w:tcPr>
          <w:p w14:paraId="08841B73" w14:textId="77777777" w:rsidR="00483032" w:rsidRDefault="00483032" w:rsidP="00483032">
            <w:pPr>
              <w:spacing w:before="40"/>
              <w:rPr>
                <w:rFonts w:asciiTheme="minorHAnsi" w:hAnsiTheme="minorHAnsi" w:cstheme="minorHAnsi"/>
                <w:b/>
                <w:bCs/>
                <w:iCs/>
              </w:rPr>
            </w:pPr>
            <w:r>
              <w:rPr>
                <w:rFonts w:asciiTheme="minorHAnsi" w:hAnsiTheme="minorHAnsi" w:cstheme="minorHAnsi"/>
                <w:b/>
                <w:bCs/>
                <w:iCs/>
              </w:rPr>
              <w:t>Any other business to be referred to the next meeting</w:t>
            </w:r>
          </w:p>
          <w:p w14:paraId="473C2568" w14:textId="48684FC3" w:rsidR="004D3FBF" w:rsidRPr="00806C33" w:rsidRDefault="004D3FBF" w:rsidP="00483032">
            <w:pPr>
              <w:spacing w:before="40"/>
              <w:rPr>
                <w:rFonts w:asciiTheme="minorHAnsi" w:hAnsiTheme="minorHAnsi" w:cstheme="minorHAnsi"/>
                <w:iCs/>
              </w:rPr>
            </w:pPr>
          </w:p>
        </w:tc>
      </w:tr>
    </w:tbl>
    <w:p w14:paraId="7AD8382F" w14:textId="77777777" w:rsidR="00122B9A" w:rsidRPr="008F62BF" w:rsidRDefault="00122B9A" w:rsidP="00346850">
      <w:pPr>
        <w:spacing w:before="40" w:after="40"/>
        <w:rPr>
          <w:rFonts w:asciiTheme="minorHAnsi" w:hAnsiTheme="minorHAnsi" w:cstheme="minorHAnsi"/>
          <w:b/>
          <w:i/>
          <w:sz w:val="20"/>
          <w:szCs w:val="20"/>
        </w:rPr>
      </w:pPr>
    </w:p>
    <w:sectPr w:rsidR="00122B9A" w:rsidRPr="008F62BF" w:rsidSect="0052165B">
      <w:headerReference w:type="even" r:id="rId12"/>
      <w:headerReference w:type="default" r:id="rId13"/>
      <w:footerReference w:type="even" r:id="rId14"/>
      <w:footerReference w:type="default" r:id="rId15"/>
      <w:headerReference w:type="first" r:id="rId16"/>
      <w:footerReference w:type="first" r:id="rId17"/>
      <w:pgSz w:w="11907" w:h="16840" w:code="9"/>
      <w:pgMar w:top="1134" w:right="1247" w:bottom="992"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9E51" w14:textId="77777777" w:rsidR="00D970B3" w:rsidRDefault="00D970B3">
      <w:r>
        <w:separator/>
      </w:r>
    </w:p>
  </w:endnote>
  <w:endnote w:type="continuationSeparator" w:id="0">
    <w:p w14:paraId="32A1F0FC" w14:textId="77777777" w:rsidR="00D970B3" w:rsidRDefault="00D970B3">
      <w:r>
        <w:continuationSeparator/>
      </w:r>
    </w:p>
  </w:endnote>
  <w:endnote w:type="continuationNotice" w:id="1">
    <w:p w14:paraId="602A94BD" w14:textId="77777777" w:rsidR="00D970B3" w:rsidRDefault="00D97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5953" w14:textId="77777777" w:rsidR="00C45998" w:rsidRDefault="00C45998" w:rsidP="008F1A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59843E" w14:textId="77777777" w:rsidR="00C45998" w:rsidRDefault="00C45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413995"/>
      <w:docPartObj>
        <w:docPartGallery w:val="Page Numbers (Bottom of Page)"/>
        <w:docPartUnique/>
      </w:docPartObj>
    </w:sdtPr>
    <w:sdtEndPr>
      <w:rPr>
        <w:noProof/>
      </w:rPr>
    </w:sdtEndPr>
    <w:sdtContent>
      <w:p w14:paraId="63E43D56" w14:textId="60B136E7" w:rsidR="00C45998" w:rsidRPr="0011112A" w:rsidRDefault="00C45998" w:rsidP="00B727E0">
        <w:pPr>
          <w:pStyle w:val="Footer"/>
          <w:tabs>
            <w:tab w:val="clear" w:pos="8640"/>
            <w:tab w:val="right" w:pos="8931"/>
          </w:tabs>
        </w:pPr>
        <w:r>
          <w:rPr>
            <w:rFonts w:asciiTheme="minorHAnsi" w:hAnsiTheme="minorHAnsi" w:cstheme="minorHAnsi"/>
          </w:rPr>
          <w:t xml:space="preserve">                                               </w:t>
        </w:r>
        <w:r w:rsidR="00F8681F">
          <w:rPr>
            <w:rFonts w:asciiTheme="minorHAnsi" w:hAnsiTheme="minorHAnsi" w:cstheme="minorHAnsi"/>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B43C" w14:textId="77777777" w:rsidR="004D6D13" w:rsidRDefault="004D6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EE09B" w14:textId="77777777" w:rsidR="00D970B3" w:rsidRDefault="00D970B3">
      <w:r>
        <w:separator/>
      </w:r>
    </w:p>
  </w:footnote>
  <w:footnote w:type="continuationSeparator" w:id="0">
    <w:p w14:paraId="36DD24E4" w14:textId="77777777" w:rsidR="00D970B3" w:rsidRDefault="00D970B3">
      <w:r>
        <w:continuationSeparator/>
      </w:r>
    </w:p>
  </w:footnote>
  <w:footnote w:type="continuationNotice" w:id="1">
    <w:p w14:paraId="281C7466" w14:textId="77777777" w:rsidR="00D970B3" w:rsidRDefault="00D97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F086" w14:textId="092B9AEE" w:rsidR="004D6D13" w:rsidRDefault="004D6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C1DD" w14:textId="68E35315" w:rsidR="004D6D13" w:rsidRDefault="004D6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AE78" w14:textId="0431E505" w:rsidR="004D6D13" w:rsidRDefault="004D6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EF8"/>
    <w:multiLevelType w:val="multilevel"/>
    <w:tmpl w:val="CC242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3905D9"/>
    <w:multiLevelType w:val="multilevel"/>
    <w:tmpl w:val="0C7C61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5A7141"/>
    <w:multiLevelType w:val="hybridMultilevel"/>
    <w:tmpl w:val="DAEAD8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037650"/>
    <w:multiLevelType w:val="multilevel"/>
    <w:tmpl w:val="4AA05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35185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24928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998943">
    <w:abstractNumId w:val="2"/>
  </w:num>
  <w:num w:numId="4" w16cid:durableId="19475000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179"/>
    <w:rsid w:val="000009AF"/>
    <w:rsid w:val="00001193"/>
    <w:rsid w:val="00001A61"/>
    <w:rsid w:val="00002736"/>
    <w:rsid w:val="000027C7"/>
    <w:rsid w:val="00002B2C"/>
    <w:rsid w:val="00002BC6"/>
    <w:rsid w:val="0000418D"/>
    <w:rsid w:val="00006869"/>
    <w:rsid w:val="000068DB"/>
    <w:rsid w:val="000069AD"/>
    <w:rsid w:val="000100A5"/>
    <w:rsid w:val="0001115C"/>
    <w:rsid w:val="00011B70"/>
    <w:rsid w:val="00012857"/>
    <w:rsid w:val="00012EFA"/>
    <w:rsid w:val="000155B6"/>
    <w:rsid w:val="00016794"/>
    <w:rsid w:val="0001705F"/>
    <w:rsid w:val="0002008C"/>
    <w:rsid w:val="0002033B"/>
    <w:rsid w:val="00023152"/>
    <w:rsid w:val="00023482"/>
    <w:rsid w:val="00024021"/>
    <w:rsid w:val="00024DF3"/>
    <w:rsid w:val="000260DE"/>
    <w:rsid w:val="000276FF"/>
    <w:rsid w:val="00027880"/>
    <w:rsid w:val="00030CC5"/>
    <w:rsid w:val="00032099"/>
    <w:rsid w:val="000337E6"/>
    <w:rsid w:val="00033944"/>
    <w:rsid w:val="00035971"/>
    <w:rsid w:val="00035AC1"/>
    <w:rsid w:val="00035B49"/>
    <w:rsid w:val="00035E85"/>
    <w:rsid w:val="0003714D"/>
    <w:rsid w:val="000376E8"/>
    <w:rsid w:val="000379A0"/>
    <w:rsid w:val="000415B0"/>
    <w:rsid w:val="00041BB4"/>
    <w:rsid w:val="000450AA"/>
    <w:rsid w:val="0004525C"/>
    <w:rsid w:val="000454F3"/>
    <w:rsid w:val="0004615F"/>
    <w:rsid w:val="000463A5"/>
    <w:rsid w:val="000463C3"/>
    <w:rsid w:val="000470A4"/>
    <w:rsid w:val="000473BB"/>
    <w:rsid w:val="00050231"/>
    <w:rsid w:val="00050699"/>
    <w:rsid w:val="000513CA"/>
    <w:rsid w:val="00052C7E"/>
    <w:rsid w:val="00053131"/>
    <w:rsid w:val="00053278"/>
    <w:rsid w:val="0005341A"/>
    <w:rsid w:val="00053CA0"/>
    <w:rsid w:val="00054B1D"/>
    <w:rsid w:val="00054FB1"/>
    <w:rsid w:val="000554C8"/>
    <w:rsid w:val="000554EB"/>
    <w:rsid w:val="00056DD8"/>
    <w:rsid w:val="0005716F"/>
    <w:rsid w:val="00060163"/>
    <w:rsid w:val="00060CE6"/>
    <w:rsid w:val="000613FD"/>
    <w:rsid w:val="0006195A"/>
    <w:rsid w:val="00061D5C"/>
    <w:rsid w:val="00061EAB"/>
    <w:rsid w:val="00063070"/>
    <w:rsid w:val="00063BB8"/>
    <w:rsid w:val="00063D03"/>
    <w:rsid w:val="00064446"/>
    <w:rsid w:val="000661A5"/>
    <w:rsid w:val="00067451"/>
    <w:rsid w:val="000706F1"/>
    <w:rsid w:val="00070BC2"/>
    <w:rsid w:val="000721E4"/>
    <w:rsid w:val="000721ED"/>
    <w:rsid w:val="00072F58"/>
    <w:rsid w:val="00073250"/>
    <w:rsid w:val="000772F3"/>
    <w:rsid w:val="00077638"/>
    <w:rsid w:val="00077FEC"/>
    <w:rsid w:val="00080392"/>
    <w:rsid w:val="00080580"/>
    <w:rsid w:val="00080FF2"/>
    <w:rsid w:val="00082EBF"/>
    <w:rsid w:val="00083F70"/>
    <w:rsid w:val="000842C3"/>
    <w:rsid w:val="00084FED"/>
    <w:rsid w:val="00085017"/>
    <w:rsid w:val="0008685C"/>
    <w:rsid w:val="00086B9C"/>
    <w:rsid w:val="00086DFA"/>
    <w:rsid w:val="00090C3F"/>
    <w:rsid w:val="000910D0"/>
    <w:rsid w:val="00091F39"/>
    <w:rsid w:val="000924EA"/>
    <w:rsid w:val="000936AC"/>
    <w:rsid w:val="00093CBD"/>
    <w:rsid w:val="00093CC0"/>
    <w:rsid w:val="00094706"/>
    <w:rsid w:val="000952ED"/>
    <w:rsid w:val="00095E97"/>
    <w:rsid w:val="000964F2"/>
    <w:rsid w:val="000969FF"/>
    <w:rsid w:val="00097ABF"/>
    <w:rsid w:val="000A1E9D"/>
    <w:rsid w:val="000A3444"/>
    <w:rsid w:val="000A34FB"/>
    <w:rsid w:val="000A3863"/>
    <w:rsid w:val="000A4AAB"/>
    <w:rsid w:val="000A4E17"/>
    <w:rsid w:val="000A77AA"/>
    <w:rsid w:val="000A78B8"/>
    <w:rsid w:val="000B1352"/>
    <w:rsid w:val="000B1646"/>
    <w:rsid w:val="000B28DD"/>
    <w:rsid w:val="000B3035"/>
    <w:rsid w:val="000B3A12"/>
    <w:rsid w:val="000B466F"/>
    <w:rsid w:val="000B5476"/>
    <w:rsid w:val="000B554F"/>
    <w:rsid w:val="000B6509"/>
    <w:rsid w:val="000B6A69"/>
    <w:rsid w:val="000B7D24"/>
    <w:rsid w:val="000C01FC"/>
    <w:rsid w:val="000C050F"/>
    <w:rsid w:val="000C1FF8"/>
    <w:rsid w:val="000C2B62"/>
    <w:rsid w:val="000C2CBD"/>
    <w:rsid w:val="000C2F15"/>
    <w:rsid w:val="000C3553"/>
    <w:rsid w:val="000C4587"/>
    <w:rsid w:val="000C513E"/>
    <w:rsid w:val="000C75AD"/>
    <w:rsid w:val="000C7693"/>
    <w:rsid w:val="000C7AE1"/>
    <w:rsid w:val="000D06BD"/>
    <w:rsid w:val="000D0B42"/>
    <w:rsid w:val="000D0F44"/>
    <w:rsid w:val="000D7ACA"/>
    <w:rsid w:val="000D7D2D"/>
    <w:rsid w:val="000E0E3B"/>
    <w:rsid w:val="000E16B4"/>
    <w:rsid w:val="000E39A5"/>
    <w:rsid w:val="000E418D"/>
    <w:rsid w:val="000E446C"/>
    <w:rsid w:val="000E5B16"/>
    <w:rsid w:val="000E6B36"/>
    <w:rsid w:val="000F232E"/>
    <w:rsid w:val="000F2514"/>
    <w:rsid w:val="000F2BB9"/>
    <w:rsid w:val="000F2CD9"/>
    <w:rsid w:val="000F45BB"/>
    <w:rsid w:val="000F4AA2"/>
    <w:rsid w:val="000F6B93"/>
    <w:rsid w:val="000F6B99"/>
    <w:rsid w:val="000F723C"/>
    <w:rsid w:val="001013CC"/>
    <w:rsid w:val="00101CFB"/>
    <w:rsid w:val="00102C23"/>
    <w:rsid w:val="00103BD3"/>
    <w:rsid w:val="00103F30"/>
    <w:rsid w:val="001041F6"/>
    <w:rsid w:val="001046EF"/>
    <w:rsid w:val="0010538C"/>
    <w:rsid w:val="001057D9"/>
    <w:rsid w:val="00105A14"/>
    <w:rsid w:val="00106B47"/>
    <w:rsid w:val="001073C2"/>
    <w:rsid w:val="0011042F"/>
    <w:rsid w:val="0011112A"/>
    <w:rsid w:val="00111C18"/>
    <w:rsid w:val="00111DED"/>
    <w:rsid w:val="00112C83"/>
    <w:rsid w:val="00113C61"/>
    <w:rsid w:val="0011475B"/>
    <w:rsid w:val="00114A39"/>
    <w:rsid w:val="001163E7"/>
    <w:rsid w:val="00120A6B"/>
    <w:rsid w:val="00121FE7"/>
    <w:rsid w:val="001220A5"/>
    <w:rsid w:val="00122416"/>
    <w:rsid w:val="00122800"/>
    <w:rsid w:val="00122B34"/>
    <w:rsid w:val="00122B9A"/>
    <w:rsid w:val="00124F61"/>
    <w:rsid w:val="00125D2F"/>
    <w:rsid w:val="00126345"/>
    <w:rsid w:val="00126463"/>
    <w:rsid w:val="00130F4C"/>
    <w:rsid w:val="00131392"/>
    <w:rsid w:val="00132B5C"/>
    <w:rsid w:val="00133A1F"/>
    <w:rsid w:val="00133F73"/>
    <w:rsid w:val="0013414B"/>
    <w:rsid w:val="00135307"/>
    <w:rsid w:val="0013587D"/>
    <w:rsid w:val="001360B8"/>
    <w:rsid w:val="001361E0"/>
    <w:rsid w:val="001362CC"/>
    <w:rsid w:val="0013639D"/>
    <w:rsid w:val="00137BB0"/>
    <w:rsid w:val="00141DBC"/>
    <w:rsid w:val="0014636B"/>
    <w:rsid w:val="0014675E"/>
    <w:rsid w:val="00146C44"/>
    <w:rsid w:val="00147900"/>
    <w:rsid w:val="00151522"/>
    <w:rsid w:val="00153D16"/>
    <w:rsid w:val="00153E18"/>
    <w:rsid w:val="001557D2"/>
    <w:rsid w:val="00155AA8"/>
    <w:rsid w:val="00156ED4"/>
    <w:rsid w:val="00157870"/>
    <w:rsid w:val="00157A99"/>
    <w:rsid w:val="00157D39"/>
    <w:rsid w:val="00157F07"/>
    <w:rsid w:val="00161346"/>
    <w:rsid w:val="001630E3"/>
    <w:rsid w:val="0016328C"/>
    <w:rsid w:val="00163746"/>
    <w:rsid w:val="001649AB"/>
    <w:rsid w:val="00164C17"/>
    <w:rsid w:val="00164F1A"/>
    <w:rsid w:val="00165699"/>
    <w:rsid w:val="00165AF6"/>
    <w:rsid w:val="00165CC7"/>
    <w:rsid w:val="001660F2"/>
    <w:rsid w:val="0016747F"/>
    <w:rsid w:val="00167A3E"/>
    <w:rsid w:val="00167C31"/>
    <w:rsid w:val="0017011A"/>
    <w:rsid w:val="0017025E"/>
    <w:rsid w:val="00170B02"/>
    <w:rsid w:val="00171538"/>
    <w:rsid w:val="001724BD"/>
    <w:rsid w:val="00172881"/>
    <w:rsid w:val="001743BB"/>
    <w:rsid w:val="001762FA"/>
    <w:rsid w:val="0017639B"/>
    <w:rsid w:val="00176AA4"/>
    <w:rsid w:val="00177C8F"/>
    <w:rsid w:val="00181209"/>
    <w:rsid w:val="00181E28"/>
    <w:rsid w:val="00182B15"/>
    <w:rsid w:val="00182DA3"/>
    <w:rsid w:val="00182F63"/>
    <w:rsid w:val="00183615"/>
    <w:rsid w:val="00184DA0"/>
    <w:rsid w:val="001851F0"/>
    <w:rsid w:val="001855EE"/>
    <w:rsid w:val="001865E5"/>
    <w:rsid w:val="001870EE"/>
    <w:rsid w:val="00187823"/>
    <w:rsid w:val="001902ED"/>
    <w:rsid w:val="00190BD2"/>
    <w:rsid w:val="0019145F"/>
    <w:rsid w:val="00191FC7"/>
    <w:rsid w:val="0019291A"/>
    <w:rsid w:val="00192E76"/>
    <w:rsid w:val="00197209"/>
    <w:rsid w:val="001975BA"/>
    <w:rsid w:val="001A08DD"/>
    <w:rsid w:val="001A0A78"/>
    <w:rsid w:val="001A0E7C"/>
    <w:rsid w:val="001A15FB"/>
    <w:rsid w:val="001A3F54"/>
    <w:rsid w:val="001A40C2"/>
    <w:rsid w:val="001A46A2"/>
    <w:rsid w:val="001A5581"/>
    <w:rsid w:val="001B062D"/>
    <w:rsid w:val="001B0AB6"/>
    <w:rsid w:val="001B0B04"/>
    <w:rsid w:val="001B223E"/>
    <w:rsid w:val="001B2703"/>
    <w:rsid w:val="001B3120"/>
    <w:rsid w:val="001B3D23"/>
    <w:rsid w:val="001B5359"/>
    <w:rsid w:val="001B5A4E"/>
    <w:rsid w:val="001B5BA0"/>
    <w:rsid w:val="001B5D2D"/>
    <w:rsid w:val="001B6812"/>
    <w:rsid w:val="001B72E9"/>
    <w:rsid w:val="001C030C"/>
    <w:rsid w:val="001C074F"/>
    <w:rsid w:val="001C1014"/>
    <w:rsid w:val="001C11E6"/>
    <w:rsid w:val="001C2588"/>
    <w:rsid w:val="001C26FF"/>
    <w:rsid w:val="001C2ED4"/>
    <w:rsid w:val="001C3732"/>
    <w:rsid w:val="001C4A53"/>
    <w:rsid w:val="001C5845"/>
    <w:rsid w:val="001C5DAB"/>
    <w:rsid w:val="001C6986"/>
    <w:rsid w:val="001D35C0"/>
    <w:rsid w:val="001D3895"/>
    <w:rsid w:val="001D457A"/>
    <w:rsid w:val="001D724C"/>
    <w:rsid w:val="001D7548"/>
    <w:rsid w:val="001D75D3"/>
    <w:rsid w:val="001D7690"/>
    <w:rsid w:val="001D7CE3"/>
    <w:rsid w:val="001E07DE"/>
    <w:rsid w:val="001E0A4C"/>
    <w:rsid w:val="001E1031"/>
    <w:rsid w:val="001E12E4"/>
    <w:rsid w:val="001E17E8"/>
    <w:rsid w:val="001E26F6"/>
    <w:rsid w:val="001E2D8A"/>
    <w:rsid w:val="001E32FF"/>
    <w:rsid w:val="001E3693"/>
    <w:rsid w:val="001E56B1"/>
    <w:rsid w:val="001E5BD6"/>
    <w:rsid w:val="001E6BA1"/>
    <w:rsid w:val="001E75A4"/>
    <w:rsid w:val="001E797E"/>
    <w:rsid w:val="001F06B0"/>
    <w:rsid w:val="001F10CA"/>
    <w:rsid w:val="001F37C6"/>
    <w:rsid w:val="001F4113"/>
    <w:rsid w:val="001F4441"/>
    <w:rsid w:val="001F4713"/>
    <w:rsid w:val="001F5ACD"/>
    <w:rsid w:val="001F5AEA"/>
    <w:rsid w:val="001F6EAB"/>
    <w:rsid w:val="001F6F31"/>
    <w:rsid w:val="001F7389"/>
    <w:rsid w:val="0020177F"/>
    <w:rsid w:val="00203BE0"/>
    <w:rsid w:val="002051C6"/>
    <w:rsid w:val="00205D25"/>
    <w:rsid w:val="0020651D"/>
    <w:rsid w:val="00207807"/>
    <w:rsid w:val="00211493"/>
    <w:rsid w:val="00212EDF"/>
    <w:rsid w:val="00213C0C"/>
    <w:rsid w:val="002153D0"/>
    <w:rsid w:val="002158C7"/>
    <w:rsid w:val="00216896"/>
    <w:rsid w:val="00221551"/>
    <w:rsid w:val="00221636"/>
    <w:rsid w:val="0022173B"/>
    <w:rsid w:val="00221DBD"/>
    <w:rsid w:val="00222CD5"/>
    <w:rsid w:val="00223501"/>
    <w:rsid w:val="00223997"/>
    <w:rsid w:val="00223DE7"/>
    <w:rsid w:val="002258EC"/>
    <w:rsid w:val="00226EDA"/>
    <w:rsid w:val="00226F2D"/>
    <w:rsid w:val="00227C08"/>
    <w:rsid w:val="00227FE1"/>
    <w:rsid w:val="00231993"/>
    <w:rsid w:val="00232375"/>
    <w:rsid w:val="002328D1"/>
    <w:rsid w:val="00233A8F"/>
    <w:rsid w:val="00234155"/>
    <w:rsid w:val="00234C35"/>
    <w:rsid w:val="002350AC"/>
    <w:rsid w:val="00235A5D"/>
    <w:rsid w:val="00235CE1"/>
    <w:rsid w:val="00235F98"/>
    <w:rsid w:val="00240E8B"/>
    <w:rsid w:val="0024184D"/>
    <w:rsid w:val="00241B62"/>
    <w:rsid w:val="002437B2"/>
    <w:rsid w:val="0024432B"/>
    <w:rsid w:val="00244C46"/>
    <w:rsid w:val="00244FD1"/>
    <w:rsid w:val="00245B6B"/>
    <w:rsid w:val="002464C0"/>
    <w:rsid w:val="00246FDF"/>
    <w:rsid w:val="00247DA0"/>
    <w:rsid w:val="00251159"/>
    <w:rsid w:val="0025125D"/>
    <w:rsid w:val="00251869"/>
    <w:rsid w:val="002534F1"/>
    <w:rsid w:val="00253955"/>
    <w:rsid w:val="0025417B"/>
    <w:rsid w:val="002544B8"/>
    <w:rsid w:val="002550F0"/>
    <w:rsid w:val="00255254"/>
    <w:rsid w:val="00257422"/>
    <w:rsid w:val="00257E80"/>
    <w:rsid w:val="00260A84"/>
    <w:rsid w:val="00261827"/>
    <w:rsid w:val="00261919"/>
    <w:rsid w:val="0026500E"/>
    <w:rsid w:val="00265287"/>
    <w:rsid w:val="0026547E"/>
    <w:rsid w:val="002660B6"/>
    <w:rsid w:val="0026709C"/>
    <w:rsid w:val="002674E0"/>
    <w:rsid w:val="0026779E"/>
    <w:rsid w:val="00271531"/>
    <w:rsid w:val="00271B28"/>
    <w:rsid w:val="00272773"/>
    <w:rsid w:val="00274D17"/>
    <w:rsid w:val="002758FD"/>
    <w:rsid w:val="002812EA"/>
    <w:rsid w:val="00281436"/>
    <w:rsid w:val="00281A56"/>
    <w:rsid w:val="00281B3E"/>
    <w:rsid w:val="0028307F"/>
    <w:rsid w:val="002837F0"/>
    <w:rsid w:val="0028435A"/>
    <w:rsid w:val="00284440"/>
    <w:rsid w:val="00284967"/>
    <w:rsid w:val="00284F97"/>
    <w:rsid w:val="0028566D"/>
    <w:rsid w:val="00285D13"/>
    <w:rsid w:val="00285E47"/>
    <w:rsid w:val="002865C9"/>
    <w:rsid w:val="0028695D"/>
    <w:rsid w:val="00290189"/>
    <w:rsid w:val="002911B0"/>
    <w:rsid w:val="00291477"/>
    <w:rsid w:val="00291DF2"/>
    <w:rsid w:val="00292B70"/>
    <w:rsid w:val="002940F0"/>
    <w:rsid w:val="00294720"/>
    <w:rsid w:val="00295180"/>
    <w:rsid w:val="002955B1"/>
    <w:rsid w:val="00295665"/>
    <w:rsid w:val="0029682E"/>
    <w:rsid w:val="00296A23"/>
    <w:rsid w:val="00297AD6"/>
    <w:rsid w:val="002A000A"/>
    <w:rsid w:val="002A0749"/>
    <w:rsid w:val="002A10D6"/>
    <w:rsid w:val="002A1172"/>
    <w:rsid w:val="002A1C76"/>
    <w:rsid w:val="002A24E6"/>
    <w:rsid w:val="002A2C0E"/>
    <w:rsid w:val="002A31C2"/>
    <w:rsid w:val="002A31C4"/>
    <w:rsid w:val="002A4724"/>
    <w:rsid w:val="002A696E"/>
    <w:rsid w:val="002A7B57"/>
    <w:rsid w:val="002B1CD4"/>
    <w:rsid w:val="002B2854"/>
    <w:rsid w:val="002B2A2A"/>
    <w:rsid w:val="002B2D6A"/>
    <w:rsid w:val="002B69BC"/>
    <w:rsid w:val="002C0237"/>
    <w:rsid w:val="002C1C01"/>
    <w:rsid w:val="002C4131"/>
    <w:rsid w:val="002C440C"/>
    <w:rsid w:val="002C5CC0"/>
    <w:rsid w:val="002C6C4C"/>
    <w:rsid w:val="002C6F04"/>
    <w:rsid w:val="002D0731"/>
    <w:rsid w:val="002D0AB0"/>
    <w:rsid w:val="002D0DA4"/>
    <w:rsid w:val="002D187F"/>
    <w:rsid w:val="002D1A11"/>
    <w:rsid w:val="002D23A8"/>
    <w:rsid w:val="002D2C91"/>
    <w:rsid w:val="002D2DDA"/>
    <w:rsid w:val="002D37F7"/>
    <w:rsid w:val="002D4C5A"/>
    <w:rsid w:val="002D517D"/>
    <w:rsid w:val="002D549A"/>
    <w:rsid w:val="002D5CAC"/>
    <w:rsid w:val="002D6798"/>
    <w:rsid w:val="002E07CC"/>
    <w:rsid w:val="002E36AB"/>
    <w:rsid w:val="002E5C49"/>
    <w:rsid w:val="002E6AE2"/>
    <w:rsid w:val="002F01E5"/>
    <w:rsid w:val="002F0A79"/>
    <w:rsid w:val="002F161B"/>
    <w:rsid w:val="002F1C46"/>
    <w:rsid w:val="002F20C4"/>
    <w:rsid w:val="002F2778"/>
    <w:rsid w:val="002F2976"/>
    <w:rsid w:val="002F2F3A"/>
    <w:rsid w:val="002F366A"/>
    <w:rsid w:val="002F3878"/>
    <w:rsid w:val="002F43E1"/>
    <w:rsid w:val="002F45AB"/>
    <w:rsid w:val="002F4ADA"/>
    <w:rsid w:val="002F5D98"/>
    <w:rsid w:val="002F7D00"/>
    <w:rsid w:val="00302BB5"/>
    <w:rsid w:val="00303875"/>
    <w:rsid w:val="00304BD6"/>
    <w:rsid w:val="00304DF1"/>
    <w:rsid w:val="00306916"/>
    <w:rsid w:val="00306A2C"/>
    <w:rsid w:val="00310F24"/>
    <w:rsid w:val="0031191D"/>
    <w:rsid w:val="00313593"/>
    <w:rsid w:val="00314B7F"/>
    <w:rsid w:val="00315463"/>
    <w:rsid w:val="00315677"/>
    <w:rsid w:val="0031608E"/>
    <w:rsid w:val="003163AC"/>
    <w:rsid w:val="0031716E"/>
    <w:rsid w:val="00317D65"/>
    <w:rsid w:val="0032104C"/>
    <w:rsid w:val="00321094"/>
    <w:rsid w:val="0032135D"/>
    <w:rsid w:val="00321D56"/>
    <w:rsid w:val="003238B8"/>
    <w:rsid w:val="003241CC"/>
    <w:rsid w:val="00324258"/>
    <w:rsid w:val="00324701"/>
    <w:rsid w:val="0032520A"/>
    <w:rsid w:val="00326DB4"/>
    <w:rsid w:val="00327628"/>
    <w:rsid w:val="00327C04"/>
    <w:rsid w:val="00327EBB"/>
    <w:rsid w:val="00332EE9"/>
    <w:rsid w:val="00335FCB"/>
    <w:rsid w:val="0033603D"/>
    <w:rsid w:val="00337043"/>
    <w:rsid w:val="00337626"/>
    <w:rsid w:val="003426E7"/>
    <w:rsid w:val="0034283C"/>
    <w:rsid w:val="0034298B"/>
    <w:rsid w:val="00342D1F"/>
    <w:rsid w:val="00343EB3"/>
    <w:rsid w:val="0034409B"/>
    <w:rsid w:val="0034531A"/>
    <w:rsid w:val="003455C5"/>
    <w:rsid w:val="00345726"/>
    <w:rsid w:val="0034586F"/>
    <w:rsid w:val="00345BA7"/>
    <w:rsid w:val="00346850"/>
    <w:rsid w:val="0034697A"/>
    <w:rsid w:val="00350745"/>
    <w:rsid w:val="0035095C"/>
    <w:rsid w:val="00351024"/>
    <w:rsid w:val="00351B58"/>
    <w:rsid w:val="00352DB0"/>
    <w:rsid w:val="00353A81"/>
    <w:rsid w:val="00353F6A"/>
    <w:rsid w:val="00354CC7"/>
    <w:rsid w:val="00356844"/>
    <w:rsid w:val="0035698C"/>
    <w:rsid w:val="0035723B"/>
    <w:rsid w:val="00357F7B"/>
    <w:rsid w:val="00360F09"/>
    <w:rsid w:val="00361D0B"/>
    <w:rsid w:val="0036312A"/>
    <w:rsid w:val="003638B3"/>
    <w:rsid w:val="00363C57"/>
    <w:rsid w:val="003641A2"/>
    <w:rsid w:val="00364D19"/>
    <w:rsid w:val="0036713E"/>
    <w:rsid w:val="0037022C"/>
    <w:rsid w:val="003712B4"/>
    <w:rsid w:val="003713CD"/>
    <w:rsid w:val="003718BE"/>
    <w:rsid w:val="00371BB1"/>
    <w:rsid w:val="003720A6"/>
    <w:rsid w:val="0037253B"/>
    <w:rsid w:val="00372C38"/>
    <w:rsid w:val="00372E3F"/>
    <w:rsid w:val="00374063"/>
    <w:rsid w:val="003745BA"/>
    <w:rsid w:val="0037463B"/>
    <w:rsid w:val="0037472E"/>
    <w:rsid w:val="003753D1"/>
    <w:rsid w:val="0037639D"/>
    <w:rsid w:val="00377007"/>
    <w:rsid w:val="00377497"/>
    <w:rsid w:val="0037772C"/>
    <w:rsid w:val="0038000B"/>
    <w:rsid w:val="003805A5"/>
    <w:rsid w:val="00383FFA"/>
    <w:rsid w:val="00385E8F"/>
    <w:rsid w:val="003907C9"/>
    <w:rsid w:val="0039141E"/>
    <w:rsid w:val="00392C60"/>
    <w:rsid w:val="0039385B"/>
    <w:rsid w:val="00393FDF"/>
    <w:rsid w:val="003947F9"/>
    <w:rsid w:val="003948BC"/>
    <w:rsid w:val="00394EDC"/>
    <w:rsid w:val="003956B7"/>
    <w:rsid w:val="00395792"/>
    <w:rsid w:val="003958E1"/>
    <w:rsid w:val="00397A42"/>
    <w:rsid w:val="00397C65"/>
    <w:rsid w:val="003A0DB4"/>
    <w:rsid w:val="003A0FC6"/>
    <w:rsid w:val="003A1953"/>
    <w:rsid w:val="003A31C6"/>
    <w:rsid w:val="003A32E2"/>
    <w:rsid w:val="003A3F91"/>
    <w:rsid w:val="003A6196"/>
    <w:rsid w:val="003A67ED"/>
    <w:rsid w:val="003A70BC"/>
    <w:rsid w:val="003A7DB5"/>
    <w:rsid w:val="003B0D69"/>
    <w:rsid w:val="003B161B"/>
    <w:rsid w:val="003B1826"/>
    <w:rsid w:val="003B3029"/>
    <w:rsid w:val="003B3414"/>
    <w:rsid w:val="003B4058"/>
    <w:rsid w:val="003B73C0"/>
    <w:rsid w:val="003C03AF"/>
    <w:rsid w:val="003C268C"/>
    <w:rsid w:val="003C2BF3"/>
    <w:rsid w:val="003C2DF6"/>
    <w:rsid w:val="003C4F55"/>
    <w:rsid w:val="003C50A1"/>
    <w:rsid w:val="003C525C"/>
    <w:rsid w:val="003C65B3"/>
    <w:rsid w:val="003C6B0F"/>
    <w:rsid w:val="003C74A4"/>
    <w:rsid w:val="003D0554"/>
    <w:rsid w:val="003D1C55"/>
    <w:rsid w:val="003D2378"/>
    <w:rsid w:val="003D35F1"/>
    <w:rsid w:val="003D6724"/>
    <w:rsid w:val="003D6972"/>
    <w:rsid w:val="003D7406"/>
    <w:rsid w:val="003D7DDF"/>
    <w:rsid w:val="003E1EBC"/>
    <w:rsid w:val="003E276B"/>
    <w:rsid w:val="003E310F"/>
    <w:rsid w:val="003E49CB"/>
    <w:rsid w:val="003E4E58"/>
    <w:rsid w:val="003E527A"/>
    <w:rsid w:val="003E5CD0"/>
    <w:rsid w:val="003E702B"/>
    <w:rsid w:val="003E7CEA"/>
    <w:rsid w:val="003F1758"/>
    <w:rsid w:val="003F352C"/>
    <w:rsid w:val="003F3F50"/>
    <w:rsid w:val="003F51EF"/>
    <w:rsid w:val="003F524D"/>
    <w:rsid w:val="003F54D6"/>
    <w:rsid w:val="003F5F02"/>
    <w:rsid w:val="003F78DA"/>
    <w:rsid w:val="003F7C38"/>
    <w:rsid w:val="00400262"/>
    <w:rsid w:val="00400885"/>
    <w:rsid w:val="00400D9C"/>
    <w:rsid w:val="00400DC5"/>
    <w:rsid w:val="0040134A"/>
    <w:rsid w:val="004013DB"/>
    <w:rsid w:val="00401AB2"/>
    <w:rsid w:val="004020F5"/>
    <w:rsid w:val="00402ED2"/>
    <w:rsid w:val="004037A7"/>
    <w:rsid w:val="00403C6D"/>
    <w:rsid w:val="00403F8B"/>
    <w:rsid w:val="0040462E"/>
    <w:rsid w:val="00405CA7"/>
    <w:rsid w:val="004067A7"/>
    <w:rsid w:val="00407152"/>
    <w:rsid w:val="004075E9"/>
    <w:rsid w:val="00407B5D"/>
    <w:rsid w:val="00410375"/>
    <w:rsid w:val="0041038C"/>
    <w:rsid w:val="004108B8"/>
    <w:rsid w:val="00410A70"/>
    <w:rsid w:val="00412FC8"/>
    <w:rsid w:val="00413664"/>
    <w:rsid w:val="00414256"/>
    <w:rsid w:val="0041458B"/>
    <w:rsid w:val="00414F87"/>
    <w:rsid w:val="00415A66"/>
    <w:rsid w:val="0041622A"/>
    <w:rsid w:val="0041748B"/>
    <w:rsid w:val="00417B5D"/>
    <w:rsid w:val="00417BAE"/>
    <w:rsid w:val="00422869"/>
    <w:rsid w:val="0042532F"/>
    <w:rsid w:val="00426716"/>
    <w:rsid w:val="004274C4"/>
    <w:rsid w:val="00427906"/>
    <w:rsid w:val="00427983"/>
    <w:rsid w:val="004316BD"/>
    <w:rsid w:val="00431C69"/>
    <w:rsid w:val="00431FC3"/>
    <w:rsid w:val="00432738"/>
    <w:rsid w:val="00432E6A"/>
    <w:rsid w:val="004339C4"/>
    <w:rsid w:val="00433EDB"/>
    <w:rsid w:val="004341E7"/>
    <w:rsid w:val="00434940"/>
    <w:rsid w:val="004360F8"/>
    <w:rsid w:val="004406C4"/>
    <w:rsid w:val="00441018"/>
    <w:rsid w:val="00443218"/>
    <w:rsid w:val="00443EFF"/>
    <w:rsid w:val="00445746"/>
    <w:rsid w:val="00445F6E"/>
    <w:rsid w:val="0044668D"/>
    <w:rsid w:val="00446748"/>
    <w:rsid w:val="004470BF"/>
    <w:rsid w:val="00450937"/>
    <w:rsid w:val="00452311"/>
    <w:rsid w:val="004523A8"/>
    <w:rsid w:val="00453B43"/>
    <w:rsid w:val="004575F6"/>
    <w:rsid w:val="00460118"/>
    <w:rsid w:val="004602DD"/>
    <w:rsid w:val="004615F4"/>
    <w:rsid w:val="004625BC"/>
    <w:rsid w:val="00463256"/>
    <w:rsid w:val="00463317"/>
    <w:rsid w:val="00464381"/>
    <w:rsid w:val="00464B6B"/>
    <w:rsid w:val="00464FA4"/>
    <w:rsid w:val="0046730B"/>
    <w:rsid w:val="004679DE"/>
    <w:rsid w:val="00467CDA"/>
    <w:rsid w:val="00467D60"/>
    <w:rsid w:val="00467E04"/>
    <w:rsid w:val="004702DC"/>
    <w:rsid w:val="0047178A"/>
    <w:rsid w:val="0047223B"/>
    <w:rsid w:val="00472B64"/>
    <w:rsid w:val="00473102"/>
    <w:rsid w:val="004744C2"/>
    <w:rsid w:val="004750F2"/>
    <w:rsid w:val="00475C90"/>
    <w:rsid w:val="00475F98"/>
    <w:rsid w:val="00476ECF"/>
    <w:rsid w:val="004773CD"/>
    <w:rsid w:val="00477433"/>
    <w:rsid w:val="00480FCA"/>
    <w:rsid w:val="00481A02"/>
    <w:rsid w:val="00482013"/>
    <w:rsid w:val="004826D2"/>
    <w:rsid w:val="00482931"/>
    <w:rsid w:val="00483032"/>
    <w:rsid w:val="004848B2"/>
    <w:rsid w:val="00484BD9"/>
    <w:rsid w:val="00484D3E"/>
    <w:rsid w:val="0048502D"/>
    <w:rsid w:val="00485185"/>
    <w:rsid w:val="004859C2"/>
    <w:rsid w:val="0048647E"/>
    <w:rsid w:val="004877AA"/>
    <w:rsid w:val="0049007F"/>
    <w:rsid w:val="00493A6B"/>
    <w:rsid w:val="00493F3D"/>
    <w:rsid w:val="00493FDA"/>
    <w:rsid w:val="0049480C"/>
    <w:rsid w:val="004952A8"/>
    <w:rsid w:val="004953E9"/>
    <w:rsid w:val="0049777D"/>
    <w:rsid w:val="004A128D"/>
    <w:rsid w:val="004A26E4"/>
    <w:rsid w:val="004A2974"/>
    <w:rsid w:val="004A41BF"/>
    <w:rsid w:val="004A47DB"/>
    <w:rsid w:val="004A5330"/>
    <w:rsid w:val="004A55FE"/>
    <w:rsid w:val="004B002B"/>
    <w:rsid w:val="004B1805"/>
    <w:rsid w:val="004B1BFF"/>
    <w:rsid w:val="004B2208"/>
    <w:rsid w:val="004B2D17"/>
    <w:rsid w:val="004B3837"/>
    <w:rsid w:val="004B3A18"/>
    <w:rsid w:val="004B45EF"/>
    <w:rsid w:val="004B4C3B"/>
    <w:rsid w:val="004C467D"/>
    <w:rsid w:val="004C50FF"/>
    <w:rsid w:val="004C6293"/>
    <w:rsid w:val="004C75D7"/>
    <w:rsid w:val="004C7620"/>
    <w:rsid w:val="004C7D1A"/>
    <w:rsid w:val="004D3FBF"/>
    <w:rsid w:val="004D5255"/>
    <w:rsid w:val="004D59BC"/>
    <w:rsid w:val="004D5B86"/>
    <w:rsid w:val="004D670E"/>
    <w:rsid w:val="004D6D13"/>
    <w:rsid w:val="004E3A24"/>
    <w:rsid w:val="004E3EDC"/>
    <w:rsid w:val="004E5386"/>
    <w:rsid w:val="004E5D70"/>
    <w:rsid w:val="004E5DC4"/>
    <w:rsid w:val="004E745C"/>
    <w:rsid w:val="004E7753"/>
    <w:rsid w:val="004F0C5A"/>
    <w:rsid w:val="004F0F17"/>
    <w:rsid w:val="004F1F1C"/>
    <w:rsid w:val="004F23C5"/>
    <w:rsid w:val="004F2FE0"/>
    <w:rsid w:val="004F4683"/>
    <w:rsid w:val="004F4AD7"/>
    <w:rsid w:val="004F4C0C"/>
    <w:rsid w:val="004F62F4"/>
    <w:rsid w:val="004F6519"/>
    <w:rsid w:val="004F7AF1"/>
    <w:rsid w:val="00500098"/>
    <w:rsid w:val="005008E9"/>
    <w:rsid w:val="00500E77"/>
    <w:rsid w:val="00501F22"/>
    <w:rsid w:val="00502BDD"/>
    <w:rsid w:val="0050366F"/>
    <w:rsid w:val="005037E0"/>
    <w:rsid w:val="00503BF0"/>
    <w:rsid w:val="00503CC7"/>
    <w:rsid w:val="0050433B"/>
    <w:rsid w:val="00504558"/>
    <w:rsid w:val="00505645"/>
    <w:rsid w:val="00506508"/>
    <w:rsid w:val="005078EA"/>
    <w:rsid w:val="0051148E"/>
    <w:rsid w:val="00512185"/>
    <w:rsid w:val="00513328"/>
    <w:rsid w:val="005140F0"/>
    <w:rsid w:val="00514C1C"/>
    <w:rsid w:val="00515395"/>
    <w:rsid w:val="00517361"/>
    <w:rsid w:val="00520D6D"/>
    <w:rsid w:val="00520E70"/>
    <w:rsid w:val="0052165B"/>
    <w:rsid w:val="00523E8F"/>
    <w:rsid w:val="005247DD"/>
    <w:rsid w:val="00524E80"/>
    <w:rsid w:val="00525422"/>
    <w:rsid w:val="00525BAB"/>
    <w:rsid w:val="00525C37"/>
    <w:rsid w:val="00526A3A"/>
    <w:rsid w:val="00533470"/>
    <w:rsid w:val="00534B87"/>
    <w:rsid w:val="00535FF9"/>
    <w:rsid w:val="00536D0C"/>
    <w:rsid w:val="00537F0C"/>
    <w:rsid w:val="00540386"/>
    <w:rsid w:val="00543505"/>
    <w:rsid w:val="00543FEB"/>
    <w:rsid w:val="00544A20"/>
    <w:rsid w:val="00544D45"/>
    <w:rsid w:val="00545E4E"/>
    <w:rsid w:val="0054693B"/>
    <w:rsid w:val="00547500"/>
    <w:rsid w:val="00547A3F"/>
    <w:rsid w:val="00550106"/>
    <w:rsid w:val="00550FE7"/>
    <w:rsid w:val="005514B5"/>
    <w:rsid w:val="005518F0"/>
    <w:rsid w:val="00552370"/>
    <w:rsid w:val="00555489"/>
    <w:rsid w:val="00556990"/>
    <w:rsid w:val="00561C1A"/>
    <w:rsid w:val="00562AA5"/>
    <w:rsid w:val="00563B17"/>
    <w:rsid w:val="0056450C"/>
    <w:rsid w:val="00565716"/>
    <w:rsid w:val="00565D11"/>
    <w:rsid w:val="00565DE4"/>
    <w:rsid w:val="00566AF1"/>
    <w:rsid w:val="0056700D"/>
    <w:rsid w:val="0056713C"/>
    <w:rsid w:val="0056737A"/>
    <w:rsid w:val="00567493"/>
    <w:rsid w:val="0057010D"/>
    <w:rsid w:val="00570C44"/>
    <w:rsid w:val="0057177D"/>
    <w:rsid w:val="0057240A"/>
    <w:rsid w:val="00573558"/>
    <w:rsid w:val="0057355A"/>
    <w:rsid w:val="00574ADD"/>
    <w:rsid w:val="00574CDD"/>
    <w:rsid w:val="005771BA"/>
    <w:rsid w:val="00581560"/>
    <w:rsid w:val="005815A7"/>
    <w:rsid w:val="00581C35"/>
    <w:rsid w:val="0058227C"/>
    <w:rsid w:val="00582486"/>
    <w:rsid w:val="00583EF2"/>
    <w:rsid w:val="00584293"/>
    <w:rsid w:val="005845E6"/>
    <w:rsid w:val="00585B6A"/>
    <w:rsid w:val="00587FCC"/>
    <w:rsid w:val="005904B1"/>
    <w:rsid w:val="00592510"/>
    <w:rsid w:val="00592972"/>
    <w:rsid w:val="00593588"/>
    <w:rsid w:val="005937D6"/>
    <w:rsid w:val="00594534"/>
    <w:rsid w:val="00594B5E"/>
    <w:rsid w:val="00594BCE"/>
    <w:rsid w:val="005953AB"/>
    <w:rsid w:val="00595786"/>
    <w:rsid w:val="00596EA6"/>
    <w:rsid w:val="005A0E11"/>
    <w:rsid w:val="005A16DD"/>
    <w:rsid w:val="005A1721"/>
    <w:rsid w:val="005A1D5E"/>
    <w:rsid w:val="005A2D2A"/>
    <w:rsid w:val="005A3248"/>
    <w:rsid w:val="005A5251"/>
    <w:rsid w:val="005A55EB"/>
    <w:rsid w:val="005A5A22"/>
    <w:rsid w:val="005A6EE0"/>
    <w:rsid w:val="005A7157"/>
    <w:rsid w:val="005B1216"/>
    <w:rsid w:val="005B14B6"/>
    <w:rsid w:val="005B22DC"/>
    <w:rsid w:val="005B31B1"/>
    <w:rsid w:val="005B3C5B"/>
    <w:rsid w:val="005B4B8D"/>
    <w:rsid w:val="005B66D3"/>
    <w:rsid w:val="005C00D4"/>
    <w:rsid w:val="005C1AC0"/>
    <w:rsid w:val="005C301C"/>
    <w:rsid w:val="005C4956"/>
    <w:rsid w:val="005C5FA2"/>
    <w:rsid w:val="005D0892"/>
    <w:rsid w:val="005D09B3"/>
    <w:rsid w:val="005D3852"/>
    <w:rsid w:val="005D4878"/>
    <w:rsid w:val="005D4AED"/>
    <w:rsid w:val="005D4FE3"/>
    <w:rsid w:val="005D63A6"/>
    <w:rsid w:val="005D6A3C"/>
    <w:rsid w:val="005D72E9"/>
    <w:rsid w:val="005E020C"/>
    <w:rsid w:val="005E1CB7"/>
    <w:rsid w:val="005E4715"/>
    <w:rsid w:val="005E4F3A"/>
    <w:rsid w:val="005E5AAA"/>
    <w:rsid w:val="005E5C5E"/>
    <w:rsid w:val="005E673D"/>
    <w:rsid w:val="005E72AC"/>
    <w:rsid w:val="005F08D1"/>
    <w:rsid w:val="005F0CEB"/>
    <w:rsid w:val="005F11ED"/>
    <w:rsid w:val="005F1D3B"/>
    <w:rsid w:val="005F1E3E"/>
    <w:rsid w:val="005F2FD8"/>
    <w:rsid w:val="005F303E"/>
    <w:rsid w:val="005F382F"/>
    <w:rsid w:val="005F62D3"/>
    <w:rsid w:val="005F7C85"/>
    <w:rsid w:val="006010BA"/>
    <w:rsid w:val="00601147"/>
    <w:rsid w:val="0060177B"/>
    <w:rsid w:val="006018DD"/>
    <w:rsid w:val="006029C7"/>
    <w:rsid w:val="0060336A"/>
    <w:rsid w:val="0060429D"/>
    <w:rsid w:val="00604597"/>
    <w:rsid w:val="0060581B"/>
    <w:rsid w:val="00606B1E"/>
    <w:rsid w:val="00606DB6"/>
    <w:rsid w:val="00607330"/>
    <w:rsid w:val="00610485"/>
    <w:rsid w:val="0061268A"/>
    <w:rsid w:val="0061317D"/>
    <w:rsid w:val="0061428B"/>
    <w:rsid w:val="00614675"/>
    <w:rsid w:val="00614CD2"/>
    <w:rsid w:val="0061501A"/>
    <w:rsid w:val="006154F2"/>
    <w:rsid w:val="00615B31"/>
    <w:rsid w:val="00615C8D"/>
    <w:rsid w:val="00615DA3"/>
    <w:rsid w:val="0061699E"/>
    <w:rsid w:val="00617813"/>
    <w:rsid w:val="00617AA3"/>
    <w:rsid w:val="006215AF"/>
    <w:rsid w:val="00621A1C"/>
    <w:rsid w:val="0062281F"/>
    <w:rsid w:val="00622AD9"/>
    <w:rsid w:val="00622CF1"/>
    <w:rsid w:val="006238B6"/>
    <w:rsid w:val="006242EB"/>
    <w:rsid w:val="0062442C"/>
    <w:rsid w:val="00625741"/>
    <w:rsid w:val="0062651D"/>
    <w:rsid w:val="00630276"/>
    <w:rsid w:val="0063053A"/>
    <w:rsid w:val="0063343D"/>
    <w:rsid w:val="006338B0"/>
    <w:rsid w:val="00635784"/>
    <w:rsid w:val="006359DB"/>
    <w:rsid w:val="0063767A"/>
    <w:rsid w:val="00640757"/>
    <w:rsid w:val="006410E1"/>
    <w:rsid w:val="0064165D"/>
    <w:rsid w:val="00643495"/>
    <w:rsid w:val="00644FDB"/>
    <w:rsid w:val="00645B4B"/>
    <w:rsid w:val="006468E9"/>
    <w:rsid w:val="00646B9D"/>
    <w:rsid w:val="006472ED"/>
    <w:rsid w:val="00650408"/>
    <w:rsid w:val="0065123A"/>
    <w:rsid w:val="00652F9D"/>
    <w:rsid w:val="00653065"/>
    <w:rsid w:val="00655CF9"/>
    <w:rsid w:val="00657179"/>
    <w:rsid w:val="00657609"/>
    <w:rsid w:val="00657BA9"/>
    <w:rsid w:val="006626B1"/>
    <w:rsid w:val="00662D1C"/>
    <w:rsid w:val="00662EC2"/>
    <w:rsid w:val="0066453C"/>
    <w:rsid w:val="006662BA"/>
    <w:rsid w:val="00670E20"/>
    <w:rsid w:val="00670F11"/>
    <w:rsid w:val="006711E7"/>
    <w:rsid w:val="006725B0"/>
    <w:rsid w:val="0067344F"/>
    <w:rsid w:val="006738CB"/>
    <w:rsid w:val="00673AFD"/>
    <w:rsid w:val="00674570"/>
    <w:rsid w:val="006748C3"/>
    <w:rsid w:val="00675091"/>
    <w:rsid w:val="0067547F"/>
    <w:rsid w:val="00675746"/>
    <w:rsid w:val="00675F55"/>
    <w:rsid w:val="006762FE"/>
    <w:rsid w:val="00676BC6"/>
    <w:rsid w:val="0067739E"/>
    <w:rsid w:val="00677DF5"/>
    <w:rsid w:val="00680024"/>
    <w:rsid w:val="0068154B"/>
    <w:rsid w:val="006818D3"/>
    <w:rsid w:val="006827BA"/>
    <w:rsid w:val="0068335C"/>
    <w:rsid w:val="0068352F"/>
    <w:rsid w:val="00683EAA"/>
    <w:rsid w:val="00683F33"/>
    <w:rsid w:val="00687ADC"/>
    <w:rsid w:val="00691513"/>
    <w:rsid w:val="00692760"/>
    <w:rsid w:val="00692D47"/>
    <w:rsid w:val="006931CE"/>
    <w:rsid w:val="006937CA"/>
    <w:rsid w:val="00695CFF"/>
    <w:rsid w:val="00695FD0"/>
    <w:rsid w:val="00696478"/>
    <w:rsid w:val="00696692"/>
    <w:rsid w:val="006969B6"/>
    <w:rsid w:val="00697920"/>
    <w:rsid w:val="00697D60"/>
    <w:rsid w:val="006A2255"/>
    <w:rsid w:val="006A28ED"/>
    <w:rsid w:val="006A5184"/>
    <w:rsid w:val="006A5994"/>
    <w:rsid w:val="006A640C"/>
    <w:rsid w:val="006A795F"/>
    <w:rsid w:val="006B08E7"/>
    <w:rsid w:val="006B0969"/>
    <w:rsid w:val="006B15F1"/>
    <w:rsid w:val="006B23D7"/>
    <w:rsid w:val="006B5C81"/>
    <w:rsid w:val="006B670A"/>
    <w:rsid w:val="006B7AA1"/>
    <w:rsid w:val="006C0220"/>
    <w:rsid w:val="006C15E9"/>
    <w:rsid w:val="006C4C1E"/>
    <w:rsid w:val="006C65B0"/>
    <w:rsid w:val="006C6CE5"/>
    <w:rsid w:val="006C7176"/>
    <w:rsid w:val="006D0B1F"/>
    <w:rsid w:val="006D36B1"/>
    <w:rsid w:val="006D3886"/>
    <w:rsid w:val="006D39EB"/>
    <w:rsid w:val="006D3D80"/>
    <w:rsid w:val="006D427D"/>
    <w:rsid w:val="006D4F2D"/>
    <w:rsid w:val="006D5BE3"/>
    <w:rsid w:val="006D5CCA"/>
    <w:rsid w:val="006D7482"/>
    <w:rsid w:val="006E03D1"/>
    <w:rsid w:val="006E0A0D"/>
    <w:rsid w:val="006E12BC"/>
    <w:rsid w:val="006E27D0"/>
    <w:rsid w:val="006E2FEC"/>
    <w:rsid w:val="006E3EB2"/>
    <w:rsid w:val="006E436A"/>
    <w:rsid w:val="006E5A7C"/>
    <w:rsid w:val="006E63DD"/>
    <w:rsid w:val="006E759E"/>
    <w:rsid w:val="006F034F"/>
    <w:rsid w:val="006F0AC0"/>
    <w:rsid w:val="006F10DF"/>
    <w:rsid w:val="006F214D"/>
    <w:rsid w:val="006F287D"/>
    <w:rsid w:val="006F3C2F"/>
    <w:rsid w:val="006F42B4"/>
    <w:rsid w:val="006F497C"/>
    <w:rsid w:val="006F586A"/>
    <w:rsid w:val="007010D7"/>
    <w:rsid w:val="00701BBB"/>
    <w:rsid w:val="007047DC"/>
    <w:rsid w:val="00706661"/>
    <w:rsid w:val="00706B82"/>
    <w:rsid w:val="00706EC6"/>
    <w:rsid w:val="007110A6"/>
    <w:rsid w:val="00711AC5"/>
    <w:rsid w:val="00711EEA"/>
    <w:rsid w:val="007131B3"/>
    <w:rsid w:val="0071396D"/>
    <w:rsid w:val="00714347"/>
    <w:rsid w:val="00714388"/>
    <w:rsid w:val="00715734"/>
    <w:rsid w:val="0071700C"/>
    <w:rsid w:val="007170A7"/>
    <w:rsid w:val="0071713C"/>
    <w:rsid w:val="0071784A"/>
    <w:rsid w:val="00717CB5"/>
    <w:rsid w:val="007210BF"/>
    <w:rsid w:val="00721B4D"/>
    <w:rsid w:val="007220EC"/>
    <w:rsid w:val="00722307"/>
    <w:rsid w:val="00722906"/>
    <w:rsid w:val="00722F61"/>
    <w:rsid w:val="0072310D"/>
    <w:rsid w:val="00723513"/>
    <w:rsid w:val="0072466D"/>
    <w:rsid w:val="00725752"/>
    <w:rsid w:val="007265E1"/>
    <w:rsid w:val="00726E82"/>
    <w:rsid w:val="00730344"/>
    <w:rsid w:val="00733096"/>
    <w:rsid w:val="0073358D"/>
    <w:rsid w:val="007375F6"/>
    <w:rsid w:val="00737ED9"/>
    <w:rsid w:val="007416C9"/>
    <w:rsid w:val="0074189F"/>
    <w:rsid w:val="00741F25"/>
    <w:rsid w:val="007421C2"/>
    <w:rsid w:val="00742255"/>
    <w:rsid w:val="00742D75"/>
    <w:rsid w:val="007442E5"/>
    <w:rsid w:val="007444ED"/>
    <w:rsid w:val="0074547A"/>
    <w:rsid w:val="007459E7"/>
    <w:rsid w:val="00745E68"/>
    <w:rsid w:val="00750ADE"/>
    <w:rsid w:val="00751B19"/>
    <w:rsid w:val="00751E44"/>
    <w:rsid w:val="00751E91"/>
    <w:rsid w:val="00752C04"/>
    <w:rsid w:val="00754151"/>
    <w:rsid w:val="007549E6"/>
    <w:rsid w:val="0075641E"/>
    <w:rsid w:val="00756FA2"/>
    <w:rsid w:val="007575F7"/>
    <w:rsid w:val="00757A3F"/>
    <w:rsid w:val="00757EB6"/>
    <w:rsid w:val="00761332"/>
    <w:rsid w:val="00762C4C"/>
    <w:rsid w:val="007633B7"/>
    <w:rsid w:val="00764A59"/>
    <w:rsid w:val="00765C77"/>
    <w:rsid w:val="0076603F"/>
    <w:rsid w:val="0076670E"/>
    <w:rsid w:val="00766929"/>
    <w:rsid w:val="00767178"/>
    <w:rsid w:val="0076730C"/>
    <w:rsid w:val="007702D7"/>
    <w:rsid w:val="007729B5"/>
    <w:rsid w:val="00773762"/>
    <w:rsid w:val="00774288"/>
    <w:rsid w:val="00774C9B"/>
    <w:rsid w:val="00776041"/>
    <w:rsid w:val="00781076"/>
    <w:rsid w:val="007811A1"/>
    <w:rsid w:val="007813F8"/>
    <w:rsid w:val="0078184B"/>
    <w:rsid w:val="007819D1"/>
    <w:rsid w:val="00781C39"/>
    <w:rsid w:val="00781D30"/>
    <w:rsid w:val="00783CB6"/>
    <w:rsid w:val="00783E4C"/>
    <w:rsid w:val="007843BE"/>
    <w:rsid w:val="00785FFE"/>
    <w:rsid w:val="00792DC6"/>
    <w:rsid w:val="00794B41"/>
    <w:rsid w:val="00794F61"/>
    <w:rsid w:val="007954CE"/>
    <w:rsid w:val="00795A93"/>
    <w:rsid w:val="00795DE1"/>
    <w:rsid w:val="0079665E"/>
    <w:rsid w:val="00796CEF"/>
    <w:rsid w:val="007A04F8"/>
    <w:rsid w:val="007A07AF"/>
    <w:rsid w:val="007A1CB2"/>
    <w:rsid w:val="007A1E6C"/>
    <w:rsid w:val="007A2081"/>
    <w:rsid w:val="007A29FA"/>
    <w:rsid w:val="007A3D3C"/>
    <w:rsid w:val="007A542E"/>
    <w:rsid w:val="007A58E1"/>
    <w:rsid w:val="007A5B61"/>
    <w:rsid w:val="007A66BD"/>
    <w:rsid w:val="007A73D9"/>
    <w:rsid w:val="007A7416"/>
    <w:rsid w:val="007A7C93"/>
    <w:rsid w:val="007B07D8"/>
    <w:rsid w:val="007B088B"/>
    <w:rsid w:val="007B0ADC"/>
    <w:rsid w:val="007B13A1"/>
    <w:rsid w:val="007B14D4"/>
    <w:rsid w:val="007B1869"/>
    <w:rsid w:val="007B24B3"/>
    <w:rsid w:val="007B297D"/>
    <w:rsid w:val="007B2F4C"/>
    <w:rsid w:val="007B556B"/>
    <w:rsid w:val="007B57AD"/>
    <w:rsid w:val="007C011E"/>
    <w:rsid w:val="007C06E9"/>
    <w:rsid w:val="007C0CA5"/>
    <w:rsid w:val="007C15BA"/>
    <w:rsid w:val="007C35B2"/>
    <w:rsid w:val="007C3F25"/>
    <w:rsid w:val="007C4533"/>
    <w:rsid w:val="007C5182"/>
    <w:rsid w:val="007C5374"/>
    <w:rsid w:val="007C59BF"/>
    <w:rsid w:val="007C6C98"/>
    <w:rsid w:val="007D0B30"/>
    <w:rsid w:val="007D11D5"/>
    <w:rsid w:val="007D3075"/>
    <w:rsid w:val="007D3B51"/>
    <w:rsid w:val="007D3BA9"/>
    <w:rsid w:val="007D3EF2"/>
    <w:rsid w:val="007D49C2"/>
    <w:rsid w:val="007D569E"/>
    <w:rsid w:val="007D59D1"/>
    <w:rsid w:val="007D5ABE"/>
    <w:rsid w:val="007D5AD9"/>
    <w:rsid w:val="007D5EED"/>
    <w:rsid w:val="007D60FA"/>
    <w:rsid w:val="007D7158"/>
    <w:rsid w:val="007D7E48"/>
    <w:rsid w:val="007E0B0E"/>
    <w:rsid w:val="007E16FA"/>
    <w:rsid w:val="007E18DC"/>
    <w:rsid w:val="007E1B4E"/>
    <w:rsid w:val="007E1D7F"/>
    <w:rsid w:val="007E2552"/>
    <w:rsid w:val="007E262C"/>
    <w:rsid w:val="007E2F84"/>
    <w:rsid w:val="007E4A91"/>
    <w:rsid w:val="007E5ED3"/>
    <w:rsid w:val="007E6163"/>
    <w:rsid w:val="007E75A2"/>
    <w:rsid w:val="007F0250"/>
    <w:rsid w:val="007F0EE3"/>
    <w:rsid w:val="007F2F13"/>
    <w:rsid w:val="007F4F9E"/>
    <w:rsid w:val="007F5662"/>
    <w:rsid w:val="007F58F8"/>
    <w:rsid w:val="007F763A"/>
    <w:rsid w:val="007F7870"/>
    <w:rsid w:val="007F7CC1"/>
    <w:rsid w:val="00800CEC"/>
    <w:rsid w:val="00800E8F"/>
    <w:rsid w:val="0080127F"/>
    <w:rsid w:val="00801300"/>
    <w:rsid w:val="00801954"/>
    <w:rsid w:val="00801CCE"/>
    <w:rsid w:val="00802C8C"/>
    <w:rsid w:val="00802FA6"/>
    <w:rsid w:val="0080339F"/>
    <w:rsid w:val="008041A3"/>
    <w:rsid w:val="00804307"/>
    <w:rsid w:val="0080483C"/>
    <w:rsid w:val="00805B52"/>
    <w:rsid w:val="00805C09"/>
    <w:rsid w:val="00805FA1"/>
    <w:rsid w:val="00806C33"/>
    <w:rsid w:val="00807A11"/>
    <w:rsid w:val="00807A37"/>
    <w:rsid w:val="00807D24"/>
    <w:rsid w:val="00813DA2"/>
    <w:rsid w:val="0081406A"/>
    <w:rsid w:val="00814A59"/>
    <w:rsid w:val="008160C6"/>
    <w:rsid w:val="00816C1E"/>
    <w:rsid w:val="00817904"/>
    <w:rsid w:val="00821F3C"/>
    <w:rsid w:val="0082340E"/>
    <w:rsid w:val="0082409D"/>
    <w:rsid w:val="00824186"/>
    <w:rsid w:val="008246D8"/>
    <w:rsid w:val="008248F7"/>
    <w:rsid w:val="0082504C"/>
    <w:rsid w:val="008252F0"/>
    <w:rsid w:val="00826061"/>
    <w:rsid w:val="00826952"/>
    <w:rsid w:val="008275A7"/>
    <w:rsid w:val="00830637"/>
    <w:rsid w:val="008311E7"/>
    <w:rsid w:val="00831DA4"/>
    <w:rsid w:val="00832C3F"/>
    <w:rsid w:val="00833097"/>
    <w:rsid w:val="008342E8"/>
    <w:rsid w:val="00834A3D"/>
    <w:rsid w:val="00834E9B"/>
    <w:rsid w:val="008350B8"/>
    <w:rsid w:val="00836501"/>
    <w:rsid w:val="00836713"/>
    <w:rsid w:val="00837310"/>
    <w:rsid w:val="008376D1"/>
    <w:rsid w:val="00837D9C"/>
    <w:rsid w:val="0084009B"/>
    <w:rsid w:val="00841CB3"/>
    <w:rsid w:val="00842EF3"/>
    <w:rsid w:val="00844AAB"/>
    <w:rsid w:val="008454A0"/>
    <w:rsid w:val="0084604A"/>
    <w:rsid w:val="00850992"/>
    <w:rsid w:val="008551E6"/>
    <w:rsid w:val="008567B0"/>
    <w:rsid w:val="00856F1A"/>
    <w:rsid w:val="008574AB"/>
    <w:rsid w:val="00857E90"/>
    <w:rsid w:val="008609E0"/>
    <w:rsid w:val="00861CE6"/>
    <w:rsid w:val="008621CF"/>
    <w:rsid w:val="0086284F"/>
    <w:rsid w:val="00862D6A"/>
    <w:rsid w:val="00863443"/>
    <w:rsid w:val="008643B7"/>
    <w:rsid w:val="00864F83"/>
    <w:rsid w:val="00866245"/>
    <w:rsid w:val="00866601"/>
    <w:rsid w:val="00867640"/>
    <w:rsid w:val="00870092"/>
    <w:rsid w:val="0087055A"/>
    <w:rsid w:val="00871180"/>
    <w:rsid w:val="008734DA"/>
    <w:rsid w:val="00874F74"/>
    <w:rsid w:val="008758F6"/>
    <w:rsid w:val="008760E1"/>
    <w:rsid w:val="0087681F"/>
    <w:rsid w:val="00877DA3"/>
    <w:rsid w:val="0088012B"/>
    <w:rsid w:val="00880A56"/>
    <w:rsid w:val="00880BD6"/>
    <w:rsid w:val="00881893"/>
    <w:rsid w:val="00882183"/>
    <w:rsid w:val="00882B12"/>
    <w:rsid w:val="00882CBB"/>
    <w:rsid w:val="00884B02"/>
    <w:rsid w:val="00884FA6"/>
    <w:rsid w:val="0088586E"/>
    <w:rsid w:val="00885ECB"/>
    <w:rsid w:val="008906CF"/>
    <w:rsid w:val="0089097F"/>
    <w:rsid w:val="00890C03"/>
    <w:rsid w:val="00895A96"/>
    <w:rsid w:val="00895BF4"/>
    <w:rsid w:val="00896B2E"/>
    <w:rsid w:val="00897306"/>
    <w:rsid w:val="00897457"/>
    <w:rsid w:val="008977AB"/>
    <w:rsid w:val="00897948"/>
    <w:rsid w:val="00897D0A"/>
    <w:rsid w:val="00897EDF"/>
    <w:rsid w:val="008A1843"/>
    <w:rsid w:val="008A1D1F"/>
    <w:rsid w:val="008A4C7E"/>
    <w:rsid w:val="008A50CF"/>
    <w:rsid w:val="008A6999"/>
    <w:rsid w:val="008A6A5D"/>
    <w:rsid w:val="008A6E06"/>
    <w:rsid w:val="008A7323"/>
    <w:rsid w:val="008A7C0C"/>
    <w:rsid w:val="008B08C5"/>
    <w:rsid w:val="008B0A58"/>
    <w:rsid w:val="008B424F"/>
    <w:rsid w:val="008B4EFF"/>
    <w:rsid w:val="008B62E3"/>
    <w:rsid w:val="008B74E2"/>
    <w:rsid w:val="008C003B"/>
    <w:rsid w:val="008C05E7"/>
    <w:rsid w:val="008C064D"/>
    <w:rsid w:val="008C1841"/>
    <w:rsid w:val="008C2A91"/>
    <w:rsid w:val="008C3945"/>
    <w:rsid w:val="008C40A8"/>
    <w:rsid w:val="008C49D8"/>
    <w:rsid w:val="008C5303"/>
    <w:rsid w:val="008C62ED"/>
    <w:rsid w:val="008C6F51"/>
    <w:rsid w:val="008D2293"/>
    <w:rsid w:val="008D2877"/>
    <w:rsid w:val="008D2EA9"/>
    <w:rsid w:val="008D3CBA"/>
    <w:rsid w:val="008D4588"/>
    <w:rsid w:val="008D5A9C"/>
    <w:rsid w:val="008D61CB"/>
    <w:rsid w:val="008D63B3"/>
    <w:rsid w:val="008D793B"/>
    <w:rsid w:val="008D7CDB"/>
    <w:rsid w:val="008E295C"/>
    <w:rsid w:val="008E2974"/>
    <w:rsid w:val="008E3407"/>
    <w:rsid w:val="008E58C0"/>
    <w:rsid w:val="008E6429"/>
    <w:rsid w:val="008E67CF"/>
    <w:rsid w:val="008E681D"/>
    <w:rsid w:val="008E6A28"/>
    <w:rsid w:val="008E79A8"/>
    <w:rsid w:val="008E7C95"/>
    <w:rsid w:val="008F021F"/>
    <w:rsid w:val="008F04AE"/>
    <w:rsid w:val="008F12BA"/>
    <w:rsid w:val="008F164D"/>
    <w:rsid w:val="008F1A59"/>
    <w:rsid w:val="008F23D7"/>
    <w:rsid w:val="008F24C1"/>
    <w:rsid w:val="008F3070"/>
    <w:rsid w:val="008F3C38"/>
    <w:rsid w:val="008F3D5F"/>
    <w:rsid w:val="008F4C08"/>
    <w:rsid w:val="008F501A"/>
    <w:rsid w:val="008F5F29"/>
    <w:rsid w:val="008F62BF"/>
    <w:rsid w:val="008F6B30"/>
    <w:rsid w:val="008F7C23"/>
    <w:rsid w:val="00900FF0"/>
    <w:rsid w:val="00901715"/>
    <w:rsid w:val="0090208B"/>
    <w:rsid w:val="009025DF"/>
    <w:rsid w:val="00902BB8"/>
    <w:rsid w:val="009033C8"/>
    <w:rsid w:val="009039E1"/>
    <w:rsid w:val="0090608B"/>
    <w:rsid w:val="00906090"/>
    <w:rsid w:val="00907C85"/>
    <w:rsid w:val="00910016"/>
    <w:rsid w:val="0091073A"/>
    <w:rsid w:val="00910865"/>
    <w:rsid w:val="009113A3"/>
    <w:rsid w:val="0091294C"/>
    <w:rsid w:val="00913893"/>
    <w:rsid w:val="00913BE1"/>
    <w:rsid w:val="009164EB"/>
    <w:rsid w:val="009174FB"/>
    <w:rsid w:val="00917EA3"/>
    <w:rsid w:val="00920B13"/>
    <w:rsid w:val="00921D81"/>
    <w:rsid w:val="00922068"/>
    <w:rsid w:val="009225D9"/>
    <w:rsid w:val="009233AD"/>
    <w:rsid w:val="0092390E"/>
    <w:rsid w:val="00923C62"/>
    <w:rsid w:val="00926767"/>
    <w:rsid w:val="00926A70"/>
    <w:rsid w:val="00931E21"/>
    <w:rsid w:val="00933A56"/>
    <w:rsid w:val="009348D9"/>
    <w:rsid w:val="0093514C"/>
    <w:rsid w:val="009356D4"/>
    <w:rsid w:val="00935D05"/>
    <w:rsid w:val="00936759"/>
    <w:rsid w:val="009421ED"/>
    <w:rsid w:val="0094386A"/>
    <w:rsid w:val="00944B42"/>
    <w:rsid w:val="00944C2D"/>
    <w:rsid w:val="00945623"/>
    <w:rsid w:val="00946547"/>
    <w:rsid w:val="00946FEE"/>
    <w:rsid w:val="00950D7D"/>
    <w:rsid w:val="0095130A"/>
    <w:rsid w:val="00951A29"/>
    <w:rsid w:val="0095366D"/>
    <w:rsid w:val="009537EA"/>
    <w:rsid w:val="0095489E"/>
    <w:rsid w:val="0095597B"/>
    <w:rsid w:val="00956647"/>
    <w:rsid w:val="0095716B"/>
    <w:rsid w:val="00957761"/>
    <w:rsid w:val="00957F62"/>
    <w:rsid w:val="009606FF"/>
    <w:rsid w:val="00961212"/>
    <w:rsid w:val="00961A6D"/>
    <w:rsid w:val="009620A7"/>
    <w:rsid w:val="00962683"/>
    <w:rsid w:val="0096343D"/>
    <w:rsid w:val="00964963"/>
    <w:rsid w:val="00964ACC"/>
    <w:rsid w:val="00965164"/>
    <w:rsid w:val="00965E18"/>
    <w:rsid w:val="00966F30"/>
    <w:rsid w:val="009675B5"/>
    <w:rsid w:val="009679A4"/>
    <w:rsid w:val="009736D7"/>
    <w:rsid w:val="00974296"/>
    <w:rsid w:val="00975A70"/>
    <w:rsid w:val="00976866"/>
    <w:rsid w:val="00977815"/>
    <w:rsid w:val="00980390"/>
    <w:rsid w:val="0098144F"/>
    <w:rsid w:val="009819B3"/>
    <w:rsid w:val="009831D8"/>
    <w:rsid w:val="00986236"/>
    <w:rsid w:val="00987E39"/>
    <w:rsid w:val="00990C4C"/>
    <w:rsid w:val="0099214F"/>
    <w:rsid w:val="00992B6F"/>
    <w:rsid w:val="0099376E"/>
    <w:rsid w:val="00996E53"/>
    <w:rsid w:val="00997532"/>
    <w:rsid w:val="009A121A"/>
    <w:rsid w:val="009A1B02"/>
    <w:rsid w:val="009A2298"/>
    <w:rsid w:val="009A6A51"/>
    <w:rsid w:val="009A7CA9"/>
    <w:rsid w:val="009B1B63"/>
    <w:rsid w:val="009B223C"/>
    <w:rsid w:val="009B2F0D"/>
    <w:rsid w:val="009B347C"/>
    <w:rsid w:val="009B3D64"/>
    <w:rsid w:val="009B3FEB"/>
    <w:rsid w:val="009B597D"/>
    <w:rsid w:val="009B5C5C"/>
    <w:rsid w:val="009B65B4"/>
    <w:rsid w:val="009B78EE"/>
    <w:rsid w:val="009C0F7C"/>
    <w:rsid w:val="009C165A"/>
    <w:rsid w:val="009C2D2C"/>
    <w:rsid w:val="009C3A53"/>
    <w:rsid w:val="009C481D"/>
    <w:rsid w:val="009C55C5"/>
    <w:rsid w:val="009C5D01"/>
    <w:rsid w:val="009C5E3D"/>
    <w:rsid w:val="009C6152"/>
    <w:rsid w:val="009C662A"/>
    <w:rsid w:val="009D193F"/>
    <w:rsid w:val="009D1F84"/>
    <w:rsid w:val="009D246A"/>
    <w:rsid w:val="009D3536"/>
    <w:rsid w:val="009D3FEF"/>
    <w:rsid w:val="009D41D3"/>
    <w:rsid w:val="009D41E2"/>
    <w:rsid w:val="009D5334"/>
    <w:rsid w:val="009D56B6"/>
    <w:rsid w:val="009D570C"/>
    <w:rsid w:val="009D57E7"/>
    <w:rsid w:val="009D5B82"/>
    <w:rsid w:val="009D6677"/>
    <w:rsid w:val="009D6F78"/>
    <w:rsid w:val="009E100E"/>
    <w:rsid w:val="009E19E7"/>
    <w:rsid w:val="009E207A"/>
    <w:rsid w:val="009E3833"/>
    <w:rsid w:val="009E4F37"/>
    <w:rsid w:val="009E6297"/>
    <w:rsid w:val="009E7249"/>
    <w:rsid w:val="009F095B"/>
    <w:rsid w:val="009F0B8E"/>
    <w:rsid w:val="009F23B8"/>
    <w:rsid w:val="009F2F0A"/>
    <w:rsid w:val="009F4AFD"/>
    <w:rsid w:val="009F4F61"/>
    <w:rsid w:val="009F59E6"/>
    <w:rsid w:val="009F6C32"/>
    <w:rsid w:val="009F6D6C"/>
    <w:rsid w:val="009F7719"/>
    <w:rsid w:val="009F78C0"/>
    <w:rsid w:val="00A014B8"/>
    <w:rsid w:val="00A02C9B"/>
    <w:rsid w:val="00A0322A"/>
    <w:rsid w:val="00A03243"/>
    <w:rsid w:val="00A03CC0"/>
    <w:rsid w:val="00A04E8E"/>
    <w:rsid w:val="00A072EB"/>
    <w:rsid w:val="00A07EE6"/>
    <w:rsid w:val="00A10023"/>
    <w:rsid w:val="00A10F65"/>
    <w:rsid w:val="00A119F0"/>
    <w:rsid w:val="00A137DD"/>
    <w:rsid w:val="00A13D4C"/>
    <w:rsid w:val="00A147CB"/>
    <w:rsid w:val="00A14E9D"/>
    <w:rsid w:val="00A1577B"/>
    <w:rsid w:val="00A201A8"/>
    <w:rsid w:val="00A207DA"/>
    <w:rsid w:val="00A20A90"/>
    <w:rsid w:val="00A20CC2"/>
    <w:rsid w:val="00A20CE6"/>
    <w:rsid w:val="00A213F1"/>
    <w:rsid w:val="00A221A0"/>
    <w:rsid w:val="00A224E7"/>
    <w:rsid w:val="00A2350D"/>
    <w:rsid w:val="00A23699"/>
    <w:rsid w:val="00A24150"/>
    <w:rsid w:val="00A24F7D"/>
    <w:rsid w:val="00A254E9"/>
    <w:rsid w:val="00A26CC0"/>
    <w:rsid w:val="00A27869"/>
    <w:rsid w:val="00A2795A"/>
    <w:rsid w:val="00A27D68"/>
    <w:rsid w:val="00A27F68"/>
    <w:rsid w:val="00A27F9D"/>
    <w:rsid w:val="00A3085A"/>
    <w:rsid w:val="00A30AE9"/>
    <w:rsid w:val="00A31156"/>
    <w:rsid w:val="00A312F7"/>
    <w:rsid w:val="00A326F0"/>
    <w:rsid w:val="00A34889"/>
    <w:rsid w:val="00A34A8A"/>
    <w:rsid w:val="00A34B69"/>
    <w:rsid w:val="00A36276"/>
    <w:rsid w:val="00A36921"/>
    <w:rsid w:val="00A37196"/>
    <w:rsid w:val="00A3790A"/>
    <w:rsid w:val="00A40233"/>
    <w:rsid w:val="00A4039A"/>
    <w:rsid w:val="00A41693"/>
    <w:rsid w:val="00A41BA1"/>
    <w:rsid w:val="00A41CEE"/>
    <w:rsid w:val="00A41F34"/>
    <w:rsid w:val="00A44C42"/>
    <w:rsid w:val="00A45F96"/>
    <w:rsid w:val="00A46057"/>
    <w:rsid w:val="00A4729E"/>
    <w:rsid w:val="00A475AF"/>
    <w:rsid w:val="00A47F6A"/>
    <w:rsid w:val="00A506F8"/>
    <w:rsid w:val="00A50DF9"/>
    <w:rsid w:val="00A512A0"/>
    <w:rsid w:val="00A5152E"/>
    <w:rsid w:val="00A515CE"/>
    <w:rsid w:val="00A520CD"/>
    <w:rsid w:val="00A52AC2"/>
    <w:rsid w:val="00A534F2"/>
    <w:rsid w:val="00A53792"/>
    <w:rsid w:val="00A53810"/>
    <w:rsid w:val="00A53CB3"/>
    <w:rsid w:val="00A55513"/>
    <w:rsid w:val="00A558E2"/>
    <w:rsid w:val="00A559FB"/>
    <w:rsid w:val="00A56743"/>
    <w:rsid w:val="00A569C6"/>
    <w:rsid w:val="00A6001E"/>
    <w:rsid w:val="00A61783"/>
    <w:rsid w:val="00A623A8"/>
    <w:rsid w:val="00A6353A"/>
    <w:rsid w:val="00A63E06"/>
    <w:rsid w:val="00A66E7B"/>
    <w:rsid w:val="00A66F69"/>
    <w:rsid w:val="00A67726"/>
    <w:rsid w:val="00A67D27"/>
    <w:rsid w:val="00A70E36"/>
    <w:rsid w:val="00A716D3"/>
    <w:rsid w:val="00A72EA0"/>
    <w:rsid w:val="00A73499"/>
    <w:rsid w:val="00A7352A"/>
    <w:rsid w:val="00A740E5"/>
    <w:rsid w:val="00A74331"/>
    <w:rsid w:val="00A745D9"/>
    <w:rsid w:val="00A74C0E"/>
    <w:rsid w:val="00A74D7A"/>
    <w:rsid w:val="00A771C4"/>
    <w:rsid w:val="00A7724F"/>
    <w:rsid w:val="00A776FF"/>
    <w:rsid w:val="00A7786C"/>
    <w:rsid w:val="00A82B69"/>
    <w:rsid w:val="00A82C55"/>
    <w:rsid w:val="00A8342F"/>
    <w:rsid w:val="00A8461D"/>
    <w:rsid w:val="00A84CA9"/>
    <w:rsid w:val="00A8569B"/>
    <w:rsid w:val="00A86129"/>
    <w:rsid w:val="00A913E2"/>
    <w:rsid w:val="00A91C3C"/>
    <w:rsid w:val="00A930D1"/>
    <w:rsid w:val="00A95135"/>
    <w:rsid w:val="00A95E88"/>
    <w:rsid w:val="00A96159"/>
    <w:rsid w:val="00A965FB"/>
    <w:rsid w:val="00A96AA0"/>
    <w:rsid w:val="00A97C84"/>
    <w:rsid w:val="00AA054C"/>
    <w:rsid w:val="00AA0D42"/>
    <w:rsid w:val="00AA139D"/>
    <w:rsid w:val="00AA1CC4"/>
    <w:rsid w:val="00AA26D9"/>
    <w:rsid w:val="00AA3A10"/>
    <w:rsid w:val="00AA4C2B"/>
    <w:rsid w:val="00AA5C95"/>
    <w:rsid w:val="00AA6F61"/>
    <w:rsid w:val="00AA7936"/>
    <w:rsid w:val="00AB1ED9"/>
    <w:rsid w:val="00AB299F"/>
    <w:rsid w:val="00AB2A09"/>
    <w:rsid w:val="00AB2E41"/>
    <w:rsid w:val="00AB2F4D"/>
    <w:rsid w:val="00AB3100"/>
    <w:rsid w:val="00AB37F3"/>
    <w:rsid w:val="00AB43ED"/>
    <w:rsid w:val="00AB4EA7"/>
    <w:rsid w:val="00AB5845"/>
    <w:rsid w:val="00AB6799"/>
    <w:rsid w:val="00AB679A"/>
    <w:rsid w:val="00AB756D"/>
    <w:rsid w:val="00AB7C0A"/>
    <w:rsid w:val="00AC010F"/>
    <w:rsid w:val="00AC05A6"/>
    <w:rsid w:val="00AC1B5B"/>
    <w:rsid w:val="00AC1BF2"/>
    <w:rsid w:val="00AC1C77"/>
    <w:rsid w:val="00AC271A"/>
    <w:rsid w:val="00AC37CD"/>
    <w:rsid w:val="00AC413A"/>
    <w:rsid w:val="00AC43B3"/>
    <w:rsid w:val="00AC4E50"/>
    <w:rsid w:val="00AC6042"/>
    <w:rsid w:val="00AC6176"/>
    <w:rsid w:val="00AC6398"/>
    <w:rsid w:val="00AC6633"/>
    <w:rsid w:val="00AC6F33"/>
    <w:rsid w:val="00AC7020"/>
    <w:rsid w:val="00AC71F2"/>
    <w:rsid w:val="00AD084F"/>
    <w:rsid w:val="00AD13FA"/>
    <w:rsid w:val="00AD178F"/>
    <w:rsid w:val="00AD1C35"/>
    <w:rsid w:val="00AD23DA"/>
    <w:rsid w:val="00AD2F76"/>
    <w:rsid w:val="00AD47E5"/>
    <w:rsid w:val="00AD6B24"/>
    <w:rsid w:val="00AE077A"/>
    <w:rsid w:val="00AE1666"/>
    <w:rsid w:val="00AE1C31"/>
    <w:rsid w:val="00AE28FF"/>
    <w:rsid w:val="00AE2BF8"/>
    <w:rsid w:val="00AE2C7E"/>
    <w:rsid w:val="00AE5F68"/>
    <w:rsid w:val="00AE6C70"/>
    <w:rsid w:val="00AE6E3F"/>
    <w:rsid w:val="00AE6E98"/>
    <w:rsid w:val="00AE7BFF"/>
    <w:rsid w:val="00AF0434"/>
    <w:rsid w:val="00AF0EBC"/>
    <w:rsid w:val="00AF1904"/>
    <w:rsid w:val="00AF37A5"/>
    <w:rsid w:val="00AF3E4C"/>
    <w:rsid w:val="00AF4157"/>
    <w:rsid w:val="00AF5D8A"/>
    <w:rsid w:val="00AF690D"/>
    <w:rsid w:val="00AF7CD8"/>
    <w:rsid w:val="00B01455"/>
    <w:rsid w:val="00B0448A"/>
    <w:rsid w:val="00B048B6"/>
    <w:rsid w:val="00B04CFC"/>
    <w:rsid w:val="00B04D3F"/>
    <w:rsid w:val="00B04FC6"/>
    <w:rsid w:val="00B05366"/>
    <w:rsid w:val="00B05E74"/>
    <w:rsid w:val="00B05F0A"/>
    <w:rsid w:val="00B0727C"/>
    <w:rsid w:val="00B076FE"/>
    <w:rsid w:val="00B10090"/>
    <w:rsid w:val="00B11B02"/>
    <w:rsid w:val="00B123B9"/>
    <w:rsid w:val="00B129F3"/>
    <w:rsid w:val="00B1318D"/>
    <w:rsid w:val="00B137CA"/>
    <w:rsid w:val="00B1395C"/>
    <w:rsid w:val="00B13F50"/>
    <w:rsid w:val="00B14A80"/>
    <w:rsid w:val="00B15548"/>
    <w:rsid w:val="00B15DC7"/>
    <w:rsid w:val="00B1636A"/>
    <w:rsid w:val="00B20EF9"/>
    <w:rsid w:val="00B211A0"/>
    <w:rsid w:val="00B21431"/>
    <w:rsid w:val="00B2196B"/>
    <w:rsid w:val="00B21E4D"/>
    <w:rsid w:val="00B21E6D"/>
    <w:rsid w:val="00B22400"/>
    <w:rsid w:val="00B23337"/>
    <w:rsid w:val="00B236BF"/>
    <w:rsid w:val="00B23A66"/>
    <w:rsid w:val="00B23D37"/>
    <w:rsid w:val="00B244D1"/>
    <w:rsid w:val="00B26777"/>
    <w:rsid w:val="00B26F3E"/>
    <w:rsid w:val="00B27170"/>
    <w:rsid w:val="00B2769D"/>
    <w:rsid w:val="00B276FF"/>
    <w:rsid w:val="00B27DA4"/>
    <w:rsid w:val="00B30C17"/>
    <w:rsid w:val="00B31A0D"/>
    <w:rsid w:val="00B320E8"/>
    <w:rsid w:val="00B34271"/>
    <w:rsid w:val="00B3505A"/>
    <w:rsid w:val="00B3541A"/>
    <w:rsid w:val="00B363B5"/>
    <w:rsid w:val="00B36A37"/>
    <w:rsid w:val="00B36D05"/>
    <w:rsid w:val="00B407BF"/>
    <w:rsid w:val="00B40DA0"/>
    <w:rsid w:val="00B418EB"/>
    <w:rsid w:val="00B42974"/>
    <w:rsid w:val="00B429F6"/>
    <w:rsid w:val="00B45090"/>
    <w:rsid w:val="00B45535"/>
    <w:rsid w:val="00B45930"/>
    <w:rsid w:val="00B463DA"/>
    <w:rsid w:val="00B46529"/>
    <w:rsid w:val="00B4714D"/>
    <w:rsid w:val="00B4754A"/>
    <w:rsid w:val="00B5029A"/>
    <w:rsid w:val="00B50645"/>
    <w:rsid w:val="00B51329"/>
    <w:rsid w:val="00B52273"/>
    <w:rsid w:val="00B52ECE"/>
    <w:rsid w:val="00B5336E"/>
    <w:rsid w:val="00B53525"/>
    <w:rsid w:val="00B5424F"/>
    <w:rsid w:val="00B5476F"/>
    <w:rsid w:val="00B55669"/>
    <w:rsid w:val="00B562E8"/>
    <w:rsid w:val="00B5646A"/>
    <w:rsid w:val="00B564B0"/>
    <w:rsid w:val="00B5714C"/>
    <w:rsid w:val="00B57373"/>
    <w:rsid w:val="00B576AA"/>
    <w:rsid w:val="00B60922"/>
    <w:rsid w:val="00B60D7F"/>
    <w:rsid w:val="00B62485"/>
    <w:rsid w:val="00B6293F"/>
    <w:rsid w:val="00B6635F"/>
    <w:rsid w:val="00B6655F"/>
    <w:rsid w:val="00B67B57"/>
    <w:rsid w:val="00B700E0"/>
    <w:rsid w:val="00B7018A"/>
    <w:rsid w:val="00B71BE3"/>
    <w:rsid w:val="00B72243"/>
    <w:rsid w:val="00B727E0"/>
    <w:rsid w:val="00B738C7"/>
    <w:rsid w:val="00B73D94"/>
    <w:rsid w:val="00B7488E"/>
    <w:rsid w:val="00B75754"/>
    <w:rsid w:val="00B75A99"/>
    <w:rsid w:val="00B76799"/>
    <w:rsid w:val="00B76CEE"/>
    <w:rsid w:val="00B7722A"/>
    <w:rsid w:val="00B774DD"/>
    <w:rsid w:val="00B8118F"/>
    <w:rsid w:val="00B81274"/>
    <w:rsid w:val="00B81C85"/>
    <w:rsid w:val="00B82CFC"/>
    <w:rsid w:val="00B831CF"/>
    <w:rsid w:val="00B83F1A"/>
    <w:rsid w:val="00B8473D"/>
    <w:rsid w:val="00B8498E"/>
    <w:rsid w:val="00B85298"/>
    <w:rsid w:val="00B852BC"/>
    <w:rsid w:val="00B855DD"/>
    <w:rsid w:val="00B8607E"/>
    <w:rsid w:val="00B86592"/>
    <w:rsid w:val="00B86760"/>
    <w:rsid w:val="00B872D6"/>
    <w:rsid w:val="00B875E0"/>
    <w:rsid w:val="00B9142D"/>
    <w:rsid w:val="00B914A8"/>
    <w:rsid w:val="00B917EA"/>
    <w:rsid w:val="00B91D20"/>
    <w:rsid w:val="00B92637"/>
    <w:rsid w:val="00B947DE"/>
    <w:rsid w:val="00B95310"/>
    <w:rsid w:val="00B95E30"/>
    <w:rsid w:val="00B96295"/>
    <w:rsid w:val="00B964C8"/>
    <w:rsid w:val="00B96D32"/>
    <w:rsid w:val="00B97540"/>
    <w:rsid w:val="00B97A51"/>
    <w:rsid w:val="00BA072C"/>
    <w:rsid w:val="00BA0F45"/>
    <w:rsid w:val="00BA12D2"/>
    <w:rsid w:val="00BA1DBE"/>
    <w:rsid w:val="00BA26F2"/>
    <w:rsid w:val="00BA2E69"/>
    <w:rsid w:val="00BA3F13"/>
    <w:rsid w:val="00BA621B"/>
    <w:rsid w:val="00BA717D"/>
    <w:rsid w:val="00BA77A1"/>
    <w:rsid w:val="00BB108E"/>
    <w:rsid w:val="00BB254E"/>
    <w:rsid w:val="00BB4D9E"/>
    <w:rsid w:val="00BB635F"/>
    <w:rsid w:val="00BB6BD6"/>
    <w:rsid w:val="00BB6BDE"/>
    <w:rsid w:val="00BB715E"/>
    <w:rsid w:val="00BB7389"/>
    <w:rsid w:val="00BB73FB"/>
    <w:rsid w:val="00BB7FBF"/>
    <w:rsid w:val="00BC04F7"/>
    <w:rsid w:val="00BC0F7D"/>
    <w:rsid w:val="00BC113A"/>
    <w:rsid w:val="00BC1D67"/>
    <w:rsid w:val="00BC2248"/>
    <w:rsid w:val="00BC240F"/>
    <w:rsid w:val="00BC3CA6"/>
    <w:rsid w:val="00BC758F"/>
    <w:rsid w:val="00BC77D9"/>
    <w:rsid w:val="00BD352B"/>
    <w:rsid w:val="00BD3614"/>
    <w:rsid w:val="00BD3688"/>
    <w:rsid w:val="00BD4681"/>
    <w:rsid w:val="00BD51C1"/>
    <w:rsid w:val="00BD5841"/>
    <w:rsid w:val="00BD5967"/>
    <w:rsid w:val="00BD647C"/>
    <w:rsid w:val="00BD6A83"/>
    <w:rsid w:val="00BD723C"/>
    <w:rsid w:val="00BD74D0"/>
    <w:rsid w:val="00BE0560"/>
    <w:rsid w:val="00BE09EA"/>
    <w:rsid w:val="00BE0BA6"/>
    <w:rsid w:val="00BE1B85"/>
    <w:rsid w:val="00BE1DD5"/>
    <w:rsid w:val="00BE1DEC"/>
    <w:rsid w:val="00BE2DFC"/>
    <w:rsid w:val="00BE2F91"/>
    <w:rsid w:val="00BE3125"/>
    <w:rsid w:val="00BE315D"/>
    <w:rsid w:val="00BE3443"/>
    <w:rsid w:val="00BE379B"/>
    <w:rsid w:val="00BE3A1F"/>
    <w:rsid w:val="00BE5258"/>
    <w:rsid w:val="00BE713E"/>
    <w:rsid w:val="00BE7720"/>
    <w:rsid w:val="00BE7FD4"/>
    <w:rsid w:val="00BF0038"/>
    <w:rsid w:val="00BF00AB"/>
    <w:rsid w:val="00BF08F3"/>
    <w:rsid w:val="00BF0A02"/>
    <w:rsid w:val="00BF2877"/>
    <w:rsid w:val="00BF3B07"/>
    <w:rsid w:val="00BF3D5B"/>
    <w:rsid w:val="00BF4788"/>
    <w:rsid w:val="00BF5382"/>
    <w:rsid w:val="00BF6903"/>
    <w:rsid w:val="00BF6B59"/>
    <w:rsid w:val="00BF74E0"/>
    <w:rsid w:val="00C008EC"/>
    <w:rsid w:val="00C01D3A"/>
    <w:rsid w:val="00C029B4"/>
    <w:rsid w:val="00C04542"/>
    <w:rsid w:val="00C068C6"/>
    <w:rsid w:val="00C073D6"/>
    <w:rsid w:val="00C075C5"/>
    <w:rsid w:val="00C07788"/>
    <w:rsid w:val="00C10141"/>
    <w:rsid w:val="00C101B0"/>
    <w:rsid w:val="00C11763"/>
    <w:rsid w:val="00C11BB1"/>
    <w:rsid w:val="00C1214A"/>
    <w:rsid w:val="00C1215A"/>
    <w:rsid w:val="00C121EB"/>
    <w:rsid w:val="00C1393F"/>
    <w:rsid w:val="00C1451F"/>
    <w:rsid w:val="00C14C42"/>
    <w:rsid w:val="00C15236"/>
    <w:rsid w:val="00C1674F"/>
    <w:rsid w:val="00C16D94"/>
    <w:rsid w:val="00C176A3"/>
    <w:rsid w:val="00C17B48"/>
    <w:rsid w:val="00C17FDC"/>
    <w:rsid w:val="00C21690"/>
    <w:rsid w:val="00C22C42"/>
    <w:rsid w:val="00C22EA0"/>
    <w:rsid w:val="00C23738"/>
    <w:rsid w:val="00C23B63"/>
    <w:rsid w:val="00C26019"/>
    <w:rsid w:val="00C27D91"/>
    <w:rsid w:val="00C3234C"/>
    <w:rsid w:val="00C32563"/>
    <w:rsid w:val="00C3325C"/>
    <w:rsid w:val="00C332F2"/>
    <w:rsid w:val="00C336F1"/>
    <w:rsid w:val="00C33B5B"/>
    <w:rsid w:val="00C34569"/>
    <w:rsid w:val="00C34E0E"/>
    <w:rsid w:val="00C35205"/>
    <w:rsid w:val="00C35435"/>
    <w:rsid w:val="00C3607B"/>
    <w:rsid w:val="00C362DD"/>
    <w:rsid w:val="00C4033D"/>
    <w:rsid w:val="00C40F77"/>
    <w:rsid w:val="00C4167F"/>
    <w:rsid w:val="00C41B25"/>
    <w:rsid w:val="00C431DB"/>
    <w:rsid w:val="00C43A83"/>
    <w:rsid w:val="00C45998"/>
    <w:rsid w:val="00C45D41"/>
    <w:rsid w:val="00C46559"/>
    <w:rsid w:val="00C475BB"/>
    <w:rsid w:val="00C47C25"/>
    <w:rsid w:val="00C505AA"/>
    <w:rsid w:val="00C5222E"/>
    <w:rsid w:val="00C527C0"/>
    <w:rsid w:val="00C52C22"/>
    <w:rsid w:val="00C53E11"/>
    <w:rsid w:val="00C547C5"/>
    <w:rsid w:val="00C547E5"/>
    <w:rsid w:val="00C554CE"/>
    <w:rsid w:val="00C55C45"/>
    <w:rsid w:val="00C566DE"/>
    <w:rsid w:val="00C56EAC"/>
    <w:rsid w:val="00C56F57"/>
    <w:rsid w:val="00C63EF5"/>
    <w:rsid w:val="00C654A1"/>
    <w:rsid w:val="00C657E1"/>
    <w:rsid w:val="00C65896"/>
    <w:rsid w:val="00C6734F"/>
    <w:rsid w:val="00C7237D"/>
    <w:rsid w:val="00C74EA6"/>
    <w:rsid w:val="00C7615E"/>
    <w:rsid w:val="00C80A3C"/>
    <w:rsid w:val="00C80DF9"/>
    <w:rsid w:val="00C8299D"/>
    <w:rsid w:val="00C83D1F"/>
    <w:rsid w:val="00C84E3D"/>
    <w:rsid w:val="00C8564A"/>
    <w:rsid w:val="00C85717"/>
    <w:rsid w:val="00C85813"/>
    <w:rsid w:val="00C85ED8"/>
    <w:rsid w:val="00C86C1D"/>
    <w:rsid w:val="00C86F5F"/>
    <w:rsid w:val="00C87845"/>
    <w:rsid w:val="00C90C0D"/>
    <w:rsid w:val="00C90C0E"/>
    <w:rsid w:val="00C928BA"/>
    <w:rsid w:val="00C93C0C"/>
    <w:rsid w:val="00C93EE0"/>
    <w:rsid w:val="00C9422E"/>
    <w:rsid w:val="00C951FB"/>
    <w:rsid w:val="00C976FE"/>
    <w:rsid w:val="00CA036E"/>
    <w:rsid w:val="00CA11AC"/>
    <w:rsid w:val="00CA1D82"/>
    <w:rsid w:val="00CA2571"/>
    <w:rsid w:val="00CA294E"/>
    <w:rsid w:val="00CA3044"/>
    <w:rsid w:val="00CA31F6"/>
    <w:rsid w:val="00CA3D58"/>
    <w:rsid w:val="00CA4839"/>
    <w:rsid w:val="00CA6FAF"/>
    <w:rsid w:val="00CA7404"/>
    <w:rsid w:val="00CB085F"/>
    <w:rsid w:val="00CB0C74"/>
    <w:rsid w:val="00CB11F0"/>
    <w:rsid w:val="00CB1444"/>
    <w:rsid w:val="00CB22AB"/>
    <w:rsid w:val="00CB3666"/>
    <w:rsid w:val="00CB3DD1"/>
    <w:rsid w:val="00CB5C64"/>
    <w:rsid w:val="00CB621C"/>
    <w:rsid w:val="00CB68F7"/>
    <w:rsid w:val="00CC0359"/>
    <w:rsid w:val="00CC09AF"/>
    <w:rsid w:val="00CC0A29"/>
    <w:rsid w:val="00CC0E96"/>
    <w:rsid w:val="00CC11EE"/>
    <w:rsid w:val="00CC1737"/>
    <w:rsid w:val="00CC2DBE"/>
    <w:rsid w:val="00CC319B"/>
    <w:rsid w:val="00CC3AE3"/>
    <w:rsid w:val="00CC43E8"/>
    <w:rsid w:val="00CC477E"/>
    <w:rsid w:val="00CC499D"/>
    <w:rsid w:val="00CC4F8C"/>
    <w:rsid w:val="00CC5324"/>
    <w:rsid w:val="00CC53D3"/>
    <w:rsid w:val="00CC5602"/>
    <w:rsid w:val="00CC6940"/>
    <w:rsid w:val="00CC69AE"/>
    <w:rsid w:val="00CC7058"/>
    <w:rsid w:val="00CC770E"/>
    <w:rsid w:val="00CD141D"/>
    <w:rsid w:val="00CD14BD"/>
    <w:rsid w:val="00CD1F28"/>
    <w:rsid w:val="00CD3145"/>
    <w:rsid w:val="00CD35BA"/>
    <w:rsid w:val="00CD432E"/>
    <w:rsid w:val="00CD52F2"/>
    <w:rsid w:val="00CD56C6"/>
    <w:rsid w:val="00CD6104"/>
    <w:rsid w:val="00CD761D"/>
    <w:rsid w:val="00CE1424"/>
    <w:rsid w:val="00CE2B72"/>
    <w:rsid w:val="00CE393D"/>
    <w:rsid w:val="00CE3FF2"/>
    <w:rsid w:val="00CE58BD"/>
    <w:rsid w:val="00CE5F63"/>
    <w:rsid w:val="00CE6D16"/>
    <w:rsid w:val="00CF0555"/>
    <w:rsid w:val="00CF162B"/>
    <w:rsid w:val="00CF1DA4"/>
    <w:rsid w:val="00CF2497"/>
    <w:rsid w:val="00CF2DDA"/>
    <w:rsid w:val="00CF2EFE"/>
    <w:rsid w:val="00CF3003"/>
    <w:rsid w:val="00CF372E"/>
    <w:rsid w:val="00CF41D4"/>
    <w:rsid w:val="00CF42C6"/>
    <w:rsid w:val="00CF45C1"/>
    <w:rsid w:val="00CF49E0"/>
    <w:rsid w:val="00CF53E1"/>
    <w:rsid w:val="00CF571D"/>
    <w:rsid w:val="00CF5CAC"/>
    <w:rsid w:val="00CF5FE0"/>
    <w:rsid w:val="00CF5FE6"/>
    <w:rsid w:val="00D00759"/>
    <w:rsid w:val="00D0178C"/>
    <w:rsid w:val="00D01E54"/>
    <w:rsid w:val="00D020F3"/>
    <w:rsid w:val="00D03DAA"/>
    <w:rsid w:val="00D065F8"/>
    <w:rsid w:val="00D06AB9"/>
    <w:rsid w:val="00D070F4"/>
    <w:rsid w:val="00D07B22"/>
    <w:rsid w:val="00D07C7D"/>
    <w:rsid w:val="00D105BC"/>
    <w:rsid w:val="00D11750"/>
    <w:rsid w:val="00D118DE"/>
    <w:rsid w:val="00D13674"/>
    <w:rsid w:val="00D14E0D"/>
    <w:rsid w:val="00D14E4E"/>
    <w:rsid w:val="00D14F74"/>
    <w:rsid w:val="00D1586D"/>
    <w:rsid w:val="00D15925"/>
    <w:rsid w:val="00D176EE"/>
    <w:rsid w:val="00D17E72"/>
    <w:rsid w:val="00D20C52"/>
    <w:rsid w:val="00D21DEE"/>
    <w:rsid w:val="00D21F7B"/>
    <w:rsid w:val="00D23B45"/>
    <w:rsid w:val="00D24715"/>
    <w:rsid w:val="00D24FD3"/>
    <w:rsid w:val="00D2543A"/>
    <w:rsid w:val="00D25515"/>
    <w:rsid w:val="00D26758"/>
    <w:rsid w:val="00D26C3C"/>
    <w:rsid w:val="00D26F3A"/>
    <w:rsid w:val="00D26F6B"/>
    <w:rsid w:val="00D27DF8"/>
    <w:rsid w:val="00D308AE"/>
    <w:rsid w:val="00D30FBD"/>
    <w:rsid w:val="00D3180A"/>
    <w:rsid w:val="00D32114"/>
    <w:rsid w:val="00D32569"/>
    <w:rsid w:val="00D32A91"/>
    <w:rsid w:val="00D33353"/>
    <w:rsid w:val="00D336F2"/>
    <w:rsid w:val="00D3438B"/>
    <w:rsid w:val="00D34655"/>
    <w:rsid w:val="00D34A4A"/>
    <w:rsid w:val="00D34E97"/>
    <w:rsid w:val="00D3541D"/>
    <w:rsid w:val="00D35622"/>
    <w:rsid w:val="00D36C8D"/>
    <w:rsid w:val="00D36D07"/>
    <w:rsid w:val="00D37302"/>
    <w:rsid w:val="00D41F1B"/>
    <w:rsid w:val="00D425BD"/>
    <w:rsid w:val="00D435EB"/>
    <w:rsid w:val="00D4525A"/>
    <w:rsid w:val="00D459BB"/>
    <w:rsid w:val="00D46C68"/>
    <w:rsid w:val="00D46E8F"/>
    <w:rsid w:val="00D46EFB"/>
    <w:rsid w:val="00D50823"/>
    <w:rsid w:val="00D50BDE"/>
    <w:rsid w:val="00D50FFB"/>
    <w:rsid w:val="00D5116D"/>
    <w:rsid w:val="00D52283"/>
    <w:rsid w:val="00D53701"/>
    <w:rsid w:val="00D5395B"/>
    <w:rsid w:val="00D53B91"/>
    <w:rsid w:val="00D54568"/>
    <w:rsid w:val="00D55255"/>
    <w:rsid w:val="00D55FB9"/>
    <w:rsid w:val="00D561C0"/>
    <w:rsid w:val="00D5653F"/>
    <w:rsid w:val="00D5721F"/>
    <w:rsid w:val="00D57F43"/>
    <w:rsid w:val="00D61889"/>
    <w:rsid w:val="00D619A8"/>
    <w:rsid w:val="00D62133"/>
    <w:rsid w:val="00D623A9"/>
    <w:rsid w:val="00D6299C"/>
    <w:rsid w:val="00D63F16"/>
    <w:rsid w:val="00D65592"/>
    <w:rsid w:val="00D65A53"/>
    <w:rsid w:val="00D660B9"/>
    <w:rsid w:val="00D66133"/>
    <w:rsid w:val="00D664E0"/>
    <w:rsid w:val="00D665CC"/>
    <w:rsid w:val="00D70163"/>
    <w:rsid w:val="00D70CEF"/>
    <w:rsid w:val="00D72161"/>
    <w:rsid w:val="00D74620"/>
    <w:rsid w:val="00D74D08"/>
    <w:rsid w:val="00D76595"/>
    <w:rsid w:val="00D7751B"/>
    <w:rsid w:val="00D77B72"/>
    <w:rsid w:val="00D8091B"/>
    <w:rsid w:val="00D81D3C"/>
    <w:rsid w:val="00D821E9"/>
    <w:rsid w:val="00D84EA6"/>
    <w:rsid w:val="00D85FF0"/>
    <w:rsid w:val="00D8616C"/>
    <w:rsid w:val="00D879AA"/>
    <w:rsid w:val="00D90B89"/>
    <w:rsid w:val="00D90ED7"/>
    <w:rsid w:val="00D92B99"/>
    <w:rsid w:val="00D94B87"/>
    <w:rsid w:val="00D96416"/>
    <w:rsid w:val="00D96948"/>
    <w:rsid w:val="00D96EF2"/>
    <w:rsid w:val="00D970B3"/>
    <w:rsid w:val="00D97833"/>
    <w:rsid w:val="00D97F59"/>
    <w:rsid w:val="00DA0510"/>
    <w:rsid w:val="00DA1077"/>
    <w:rsid w:val="00DA2588"/>
    <w:rsid w:val="00DA2949"/>
    <w:rsid w:val="00DA2DB9"/>
    <w:rsid w:val="00DA3ED7"/>
    <w:rsid w:val="00DA4D1F"/>
    <w:rsid w:val="00DA5E30"/>
    <w:rsid w:val="00DA606D"/>
    <w:rsid w:val="00DA76F6"/>
    <w:rsid w:val="00DB084D"/>
    <w:rsid w:val="00DB0DC3"/>
    <w:rsid w:val="00DB11A5"/>
    <w:rsid w:val="00DB1AC2"/>
    <w:rsid w:val="00DB1DC7"/>
    <w:rsid w:val="00DB2EA5"/>
    <w:rsid w:val="00DB339D"/>
    <w:rsid w:val="00DB37B6"/>
    <w:rsid w:val="00DB380E"/>
    <w:rsid w:val="00DB3BCE"/>
    <w:rsid w:val="00DB41AA"/>
    <w:rsid w:val="00DB4E9E"/>
    <w:rsid w:val="00DB7789"/>
    <w:rsid w:val="00DC1D99"/>
    <w:rsid w:val="00DC2870"/>
    <w:rsid w:val="00DC3787"/>
    <w:rsid w:val="00DC37C1"/>
    <w:rsid w:val="00DC388B"/>
    <w:rsid w:val="00DC4B58"/>
    <w:rsid w:val="00DC562B"/>
    <w:rsid w:val="00DC623C"/>
    <w:rsid w:val="00DD0564"/>
    <w:rsid w:val="00DD0A0B"/>
    <w:rsid w:val="00DD0C0F"/>
    <w:rsid w:val="00DD1297"/>
    <w:rsid w:val="00DD26B9"/>
    <w:rsid w:val="00DD3524"/>
    <w:rsid w:val="00DD3D11"/>
    <w:rsid w:val="00DD5032"/>
    <w:rsid w:val="00DD5B65"/>
    <w:rsid w:val="00DD5C26"/>
    <w:rsid w:val="00DD65C7"/>
    <w:rsid w:val="00DD7B61"/>
    <w:rsid w:val="00DE3FF1"/>
    <w:rsid w:val="00DE458F"/>
    <w:rsid w:val="00DE580D"/>
    <w:rsid w:val="00DE695B"/>
    <w:rsid w:val="00DE6BF8"/>
    <w:rsid w:val="00DE7475"/>
    <w:rsid w:val="00DF078D"/>
    <w:rsid w:val="00DF15DE"/>
    <w:rsid w:val="00DF2105"/>
    <w:rsid w:val="00DF2825"/>
    <w:rsid w:val="00DF2ACC"/>
    <w:rsid w:val="00DF2AEC"/>
    <w:rsid w:val="00DF2CE3"/>
    <w:rsid w:val="00DF5DFE"/>
    <w:rsid w:val="00DF690E"/>
    <w:rsid w:val="00DF6EB6"/>
    <w:rsid w:val="00DF78BA"/>
    <w:rsid w:val="00DF7D66"/>
    <w:rsid w:val="00E014C5"/>
    <w:rsid w:val="00E01E6A"/>
    <w:rsid w:val="00E02BF7"/>
    <w:rsid w:val="00E02DF0"/>
    <w:rsid w:val="00E02EC1"/>
    <w:rsid w:val="00E03F5F"/>
    <w:rsid w:val="00E05EB8"/>
    <w:rsid w:val="00E0766E"/>
    <w:rsid w:val="00E10C91"/>
    <w:rsid w:val="00E12221"/>
    <w:rsid w:val="00E12574"/>
    <w:rsid w:val="00E14A23"/>
    <w:rsid w:val="00E14A36"/>
    <w:rsid w:val="00E14A40"/>
    <w:rsid w:val="00E15B05"/>
    <w:rsid w:val="00E15B0F"/>
    <w:rsid w:val="00E16055"/>
    <w:rsid w:val="00E16A29"/>
    <w:rsid w:val="00E17DCE"/>
    <w:rsid w:val="00E20543"/>
    <w:rsid w:val="00E214B3"/>
    <w:rsid w:val="00E21E59"/>
    <w:rsid w:val="00E24486"/>
    <w:rsid w:val="00E2487D"/>
    <w:rsid w:val="00E25EA4"/>
    <w:rsid w:val="00E276C9"/>
    <w:rsid w:val="00E27983"/>
    <w:rsid w:val="00E3016A"/>
    <w:rsid w:val="00E30C0B"/>
    <w:rsid w:val="00E3193B"/>
    <w:rsid w:val="00E31940"/>
    <w:rsid w:val="00E32674"/>
    <w:rsid w:val="00E33ABD"/>
    <w:rsid w:val="00E340C2"/>
    <w:rsid w:val="00E34A6B"/>
    <w:rsid w:val="00E34B05"/>
    <w:rsid w:val="00E355A4"/>
    <w:rsid w:val="00E37282"/>
    <w:rsid w:val="00E37C72"/>
    <w:rsid w:val="00E4266C"/>
    <w:rsid w:val="00E4305C"/>
    <w:rsid w:val="00E4583F"/>
    <w:rsid w:val="00E45F06"/>
    <w:rsid w:val="00E46A23"/>
    <w:rsid w:val="00E47A47"/>
    <w:rsid w:val="00E47ED0"/>
    <w:rsid w:val="00E50652"/>
    <w:rsid w:val="00E511C3"/>
    <w:rsid w:val="00E528C4"/>
    <w:rsid w:val="00E536D6"/>
    <w:rsid w:val="00E551E5"/>
    <w:rsid w:val="00E56157"/>
    <w:rsid w:val="00E56A6E"/>
    <w:rsid w:val="00E5738B"/>
    <w:rsid w:val="00E60C44"/>
    <w:rsid w:val="00E60EF4"/>
    <w:rsid w:val="00E62BB4"/>
    <w:rsid w:val="00E63492"/>
    <w:rsid w:val="00E6464A"/>
    <w:rsid w:val="00E65473"/>
    <w:rsid w:val="00E65F57"/>
    <w:rsid w:val="00E662CF"/>
    <w:rsid w:val="00E66C1E"/>
    <w:rsid w:val="00E67B4F"/>
    <w:rsid w:val="00E67C4E"/>
    <w:rsid w:val="00E708CC"/>
    <w:rsid w:val="00E72015"/>
    <w:rsid w:val="00E722E4"/>
    <w:rsid w:val="00E72A5F"/>
    <w:rsid w:val="00E72F67"/>
    <w:rsid w:val="00E73CCE"/>
    <w:rsid w:val="00E73D04"/>
    <w:rsid w:val="00E7437B"/>
    <w:rsid w:val="00E75A38"/>
    <w:rsid w:val="00E75C2B"/>
    <w:rsid w:val="00E75EBD"/>
    <w:rsid w:val="00E769E2"/>
    <w:rsid w:val="00E823C7"/>
    <w:rsid w:val="00E8260F"/>
    <w:rsid w:val="00E82B08"/>
    <w:rsid w:val="00E83B3F"/>
    <w:rsid w:val="00E83C02"/>
    <w:rsid w:val="00E83CF5"/>
    <w:rsid w:val="00E83E1F"/>
    <w:rsid w:val="00E844F3"/>
    <w:rsid w:val="00E84A56"/>
    <w:rsid w:val="00E86D1D"/>
    <w:rsid w:val="00E86EB8"/>
    <w:rsid w:val="00E86F13"/>
    <w:rsid w:val="00E913CC"/>
    <w:rsid w:val="00E9141D"/>
    <w:rsid w:val="00E92475"/>
    <w:rsid w:val="00E924C5"/>
    <w:rsid w:val="00E92E67"/>
    <w:rsid w:val="00E93D7C"/>
    <w:rsid w:val="00E94DB4"/>
    <w:rsid w:val="00E9644B"/>
    <w:rsid w:val="00EA1163"/>
    <w:rsid w:val="00EA18CE"/>
    <w:rsid w:val="00EA1BF8"/>
    <w:rsid w:val="00EA240D"/>
    <w:rsid w:val="00EA334F"/>
    <w:rsid w:val="00EA508B"/>
    <w:rsid w:val="00EA5E29"/>
    <w:rsid w:val="00EA6AC4"/>
    <w:rsid w:val="00EA6DEE"/>
    <w:rsid w:val="00EB0743"/>
    <w:rsid w:val="00EB3636"/>
    <w:rsid w:val="00EB3FF2"/>
    <w:rsid w:val="00EB5500"/>
    <w:rsid w:val="00EB5725"/>
    <w:rsid w:val="00EB7606"/>
    <w:rsid w:val="00EC0014"/>
    <w:rsid w:val="00EC0959"/>
    <w:rsid w:val="00EC1B4E"/>
    <w:rsid w:val="00EC3FB5"/>
    <w:rsid w:val="00EC4809"/>
    <w:rsid w:val="00EC5561"/>
    <w:rsid w:val="00EC6086"/>
    <w:rsid w:val="00EC6795"/>
    <w:rsid w:val="00EC683D"/>
    <w:rsid w:val="00ED1695"/>
    <w:rsid w:val="00ED3128"/>
    <w:rsid w:val="00ED32C6"/>
    <w:rsid w:val="00ED3412"/>
    <w:rsid w:val="00ED3808"/>
    <w:rsid w:val="00ED3F44"/>
    <w:rsid w:val="00ED4374"/>
    <w:rsid w:val="00ED445F"/>
    <w:rsid w:val="00ED5F09"/>
    <w:rsid w:val="00ED6018"/>
    <w:rsid w:val="00ED7311"/>
    <w:rsid w:val="00ED7876"/>
    <w:rsid w:val="00ED7CFF"/>
    <w:rsid w:val="00EE04C9"/>
    <w:rsid w:val="00EE0ABB"/>
    <w:rsid w:val="00EE0E07"/>
    <w:rsid w:val="00EE1C85"/>
    <w:rsid w:val="00EE27D2"/>
    <w:rsid w:val="00EE35FC"/>
    <w:rsid w:val="00EE3800"/>
    <w:rsid w:val="00EE3BC7"/>
    <w:rsid w:val="00EE5E85"/>
    <w:rsid w:val="00EE6762"/>
    <w:rsid w:val="00EE772C"/>
    <w:rsid w:val="00EE7C23"/>
    <w:rsid w:val="00EF0A3E"/>
    <w:rsid w:val="00EF0E6F"/>
    <w:rsid w:val="00EF15CD"/>
    <w:rsid w:val="00EF18EA"/>
    <w:rsid w:val="00EF1B59"/>
    <w:rsid w:val="00EF224C"/>
    <w:rsid w:val="00EF40BA"/>
    <w:rsid w:val="00EF799E"/>
    <w:rsid w:val="00F014A6"/>
    <w:rsid w:val="00F02888"/>
    <w:rsid w:val="00F06616"/>
    <w:rsid w:val="00F07582"/>
    <w:rsid w:val="00F07640"/>
    <w:rsid w:val="00F1003D"/>
    <w:rsid w:val="00F110D0"/>
    <w:rsid w:val="00F1119C"/>
    <w:rsid w:val="00F1392F"/>
    <w:rsid w:val="00F14EC4"/>
    <w:rsid w:val="00F15B45"/>
    <w:rsid w:val="00F1632A"/>
    <w:rsid w:val="00F177F2"/>
    <w:rsid w:val="00F17CE5"/>
    <w:rsid w:val="00F2069B"/>
    <w:rsid w:val="00F209F8"/>
    <w:rsid w:val="00F20F94"/>
    <w:rsid w:val="00F214BA"/>
    <w:rsid w:val="00F26D66"/>
    <w:rsid w:val="00F26F26"/>
    <w:rsid w:val="00F273CB"/>
    <w:rsid w:val="00F27BE1"/>
    <w:rsid w:val="00F27F89"/>
    <w:rsid w:val="00F30B90"/>
    <w:rsid w:val="00F314DB"/>
    <w:rsid w:val="00F3168E"/>
    <w:rsid w:val="00F328D0"/>
    <w:rsid w:val="00F33F5B"/>
    <w:rsid w:val="00F341A1"/>
    <w:rsid w:val="00F37C13"/>
    <w:rsid w:val="00F4002A"/>
    <w:rsid w:val="00F4274E"/>
    <w:rsid w:val="00F4574B"/>
    <w:rsid w:val="00F45D67"/>
    <w:rsid w:val="00F463C3"/>
    <w:rsid w:val="00F46A78"/>
    <w:rsid w:val="00F47D03"/>
    <w:rsid w:val="00F513BB"/>
    <w:rsid w:val="00F51698"/>
    <w:rsid w:val="00F517DD"/>
    <w:rsid w:val="00F52062"/>
    <w:rsid w:val="00F524A9"/>
    <w:rsid w:val="00F546E4"/>
    <w:rsid w:val="00F5605B"/>
    <w:rsid w:val="00F56793"/>
    <w:rsid w:val="00F56952"/>
    <w:rsid w:val="00F57270"/>
    <w:rsid w:val="00F61755"/>
    <w:rsid w:val="00F61FF5"/>
    <w:rsid w:val="00F625D3"/>
    <w:rsid w:val="00F642D1"/>
    <w:rsid w:val="00F647FD"/>
    <w:rsid w:val="00F65E0C"/>
    <w:rsid w:val="00F65F9E"/>
    <w:rsid w:val="00F66055"/>
    <w:rsid w:val="00F70C10"/>
    <w:rsid w:val="00F711B2"/>
    <w:rsid w:val="00F71D2A"/>
    <w:rsid w:val="00F72C9F"/>
    <w:rsid w:val="00F7356B"/>
    <w:rsid w:val="00F73996"/>
    <w:rsid w:val="00F754ED"/>
    <w:rsid w:val="00F76109"/>
    <w:rsid w:val="00F832FC"/>
    <w:rsid w:val="00F83778"/>
    <w:rsid w:val="00F86009"/>
    <w:rsid w:val="00F86570"/>
    <w:rsid w:val="00F8681F"/>
    <w:rsid w:val="00F875DC"/>
    <w:rsid w:val="00F87FB7"/>
    <w:rsid w:val="00F9061E"/>
    <w:rsid w:val="00F91972"/>
    <w:rsid w:val="00F923EF"/>
    <w:rsid w:val="00F963EC"/>
    <w:rsid w:val="00FA2426"/>
    <w:rsid w:val="00FA2C32"/>
    <w:rsid w:val="00FA2FF3"/>
    <w:rsid w:val="00FA3939"/>
    <w:rsid w:val="00FA3E60"/>
    <w:rsid w:val="00FA4258"/>
    <w:rsid w:val="00FA70C5"/>
    <w:rsid w:val="00FA71F6"/>
    <w:rsid w:val="00FA7F10"/>
    <w:rsid w:val="00FB016D"/>
    <w:rsid w:val="00FB0F59"/>
    <w:rsid w:val="00FB1284"/>
    <w:rsid w:val="00FB1745"/>
    <w:rsid w:val="00FB2B41"/>
    <w:rsid w:val="00FB546F"/>
    <w:rsid w:val="00FB6B8D"/>
    <w:rsid w:val="00FB7352"/>
    <w:rsid w:val="00FC0A25"/>
    <w:rsid w:val="00FC1282"/>
    <w:rsid w:val="00FC16B7"/>
    <w:rsid w:val="00FC35E1"/>
    <w:rsid w:val="00FC38E4"/>
    <w:rsid w:val="00FC3C04"/>
    <w:rsid w:val="00FC4041"/>
    <w:rsid w:val="00FC4A4E"/>
    <w:rsid w:val="00FC4E78"/>
    <w:rsid w:val="00FC6201"/>
    <w:rsid w:val="00FC631D"/>
    <w:rsid w:val="00FC75DB"/>
    <w:rsid w:val="00FC76BB"/>
    <w:rsid w:val="00FC7774"/>
    <w:rsid w:val="00FD0A71"/>
    <w:rsid w:val="00FD0BBE"/>
    <w:rsid w:val="00FD19A1"/>
    <w:rsid w:val="00FD2070"/>
    <w:rsid w:val="00FD20D5"/>
    <w:rsid w:val="00FD3037"/>
    <w:rsid w:val="00FD49CB"/>
    <w:rsid w:val="00FD4D7C"/>
    <w:rsid w:val="00FD636D"/>
    <w:rsid w:val="00FD6C8C"/>
    <w:rsid w:val="00FD7413"/>
    <w:rsid w:val="00FE0046"/>
    <w:rsid w:val="00FE2641"/>
    <w:rsid w:val="00FE454E"/>
    <w:rsid w:val="00FE5A91"/>
    <w:rsid w:val="00FE6187"/>
    <w:rsid w:val="00FE6481"/>
    <w:rsid w:val="00FE657E"/>
    <w:rsid w:val="00FE76CA"/>
    <w:rsid w:val="00FE78DF"/>
    <w:rsid w:val="00FE7AEF"/>
    <w:rsid w:val="00FF0665"/>
    <w:rsid w:val="00FF10CE"/>
    <w:rsid w:val="00FF2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7F7E9"/>
  <w15:docId w15:val="{ED4C7A4E-167F-4177-A568-F0D53F39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7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E1B85"/>
    <w:pPr>
      <w:tabs>
        <w:tab w:val="center" w:pos="4320"/>
        <w:tab w:val="right" w:pos="8640"/>
      </w:tabs>
    </w:pPr>
    <w:rPr>
      <w:lang w:val="en-US"/>
    </w:rPr>
  </w:style>
  <w:style w:type="paragraph" w:styleId="Header">
    <w:name w:val="header"/>
    <w:basedOn w:val="Normal"/>
    <w:rsid w:val="00F517DD"/>
    <w:pPr>
      <w:tabs>
        <w:tab w:val="center" w:pos="4320"/>
        <w:tab w:val="right" w:pos="8640"/>
      </w:tabs>
    </w:pPr>
  </w:style>
  <w:style w:type="character" w:styleId="PageNumber">
    <w:name w:val="page number"/>
    <w:basedOn w:val="DefaultParagraphFont"/>
    <w:rsid w:val="00345BA7"/>
  </w:style>
  <w:style w:type="paragraph" w:styleId="BalloonText">
    <w:name w:val="Balloon Text"/>
    <w:basedOn w:val="Normal"/>
    <w:semiHidden/>
    <w:rsid w:val="00AF7CD8"/>
    <w:rPr>
      <w:rFonts w:ascii="Tahoma" w:hAnsi="Tahoma" w:cs="Tahoma"/>
      <w:sz w:val="16"/>
      <w:szCs w:val="16"/>
    </w:rPr>
  </w:style>
  <w:style w:type="character" w:styleId="Hyperlink">
    <w:name w:val="Hyperlink"/>
    <w:rsid w:val="001C6986"/>
    <w:rPr>
      <w:color w:val="0000FF"/>
      <w:u w:val="single"/>
    </w:rPr>
  </w:style>
  <w:style w:type="paragraph" w:styleId="ListParagraph">
    <w:name w:val="List Paragraph"/>
    <w:basedOn w:val="Normal"/>
    <w:uiPriority w:val="34"/>
    <w:qFormat/>
    <w:rsid w:val="008F04AE"/>
    <w:pPr>
      <w:ind w:left="720"/>
      <w:contextualSpacing/>
    </w:pPr>
  </w:style>
  <w:style w:type="character" w:customStyle="1" w:styleId="description">
    <w:name w:val="description"/>
    <w:basedOn w:val="DefaultParagraphFont"/>
    <w:rsid w:val="003A67ED"/>
  </w:style>
  <w:style w:type="character" w:customStyle="1" w:styleId="divider2">
    <w:name w:val="divider2"/>
    <w:basedOn w:val="DefaultParagraphFont"/>
    <w:rsid w:val="003A67ED"/>
  </w:style>
  <w:style w:type="character" w:customStyle="1" w:styleId="address">
    <w:name w:val="address"/>
    <w:basedOn w:val="DefaultParagraphFont"/>
    <w:rsid w:val="003A67ED"/>
  </w:style>
  <w:style w:type="character" w:customStyle="1" w:styleId="casenumber">
    <w:name w:val="casenumber"/>
    <w:basedOn w:val="DefaultParagraphFont"/>
    <w:rsid w:val="003A67ED"/>
  </w:style>
  <w:style w:type="character" w:customStyle="1" w:styleId="divider1">
    <w:name w:val="divider1"/>
    <w:basedOn w:val="DefaultParagraphFont"/>
    <w:rsid w:val="003A67ED"/>
  </w:style>
  <w:style w:type="character" w:customStyle="1" w:styleId="FooterChar">
    <w:name w:val="Footer Char"/>
    <w:basedOn w:val="DefaultParagraphFont"/>
    <w:link w:val="Footer"/>
    <w:uiPriority w:val="99"/>
    <w:rsid w:val="00E924C5"/>
    <w:rPr>
      <w:sz w:val="24"/>
      <w:szCs w:val="24"/>
      <w:lang w:val="en-US" w:eastAsia="en-US"/>
    </w:rPr>
  </w:style>
  <w:style w:type="character" w:customStyle="1" w:styleId="UnresolvedMention1">
    <w:name w:val="Unresolved Mention1"/>
    <w:basedOn w:val="DefaultParagraphFont"/>
    <w:uiPriority w:val="99"/>
    <w:semiHidden/>
    <w:unhideWhenUsed/>
    <w:rsid w:val="00235CE1"/>
    <w:rPr>
      <w:color w:val="808080"/>
      <w:shd w:val="clear" w:color="auto" w:fill="E6E6E6"/>
    </w:rPr>
  </w:style>
  <w:style w:type="character" w:styleId="FollowedHyperlink">
    <w:name w:val="FollowedHyperlink"/>
    <w:basedOn w:val="DefaultParagraphFont"/>
    <w:semiHidden/>
    <w:unhideWhenUsed/>
    <w:rsid w:val="002F20C4"/>
    <w:rPr>
      <w:color w:val="800080" w:themeColor="followedHyperlink"/>
      <w:u w:val="single"/>
    </w:rPr>
  </w:style>
  <w:style w:type="paragraph" w:styleId="PlainText">
    <w:name w:val="Plain Text"/>
    <w:basedOn w:val="Normal"/>
    <w:link w:val="PlainTextChar"/>
    <w:uiPriority w:val="99"/>
    <w:unhideWhenUsed/>
    <w:rsid w:val="003914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9141E"/>
    <w:rPr>
      <w:rFonts w:ascii="Calibri" w:eastAsiaTheme="minorHAnsi" w:hAnsi="Calibri" w:cstheme="minorBidi"/>
      <w:sz w:val="22"/>
      <w:szCs w:val="21"/>
      <w:lang w:eastAsia="en-US"/>
    </w:rPr>
  </w:style>
  <w:style w:type="paragraph" w:styleId="NormalWeb">
    <w:name w:val="Normal (Web)"/>
    <w:basedOn w:val="Normal"/>
    <w:uiPriority w:val="99"/>
    <w:unhideWhenUsed/>
    <w:rsid w:val="00E536D6"/>
    <w:pPr>
      <w:spacing w:before="100" w:beforeAutospacing="1" w:after="100" w:afterAutospacing="1"/>
    </w:pPr>
    <w:rPr>
      <w:rFonts w:ascii="Calibri" w:eastAsiaTheme="minorHAnsi" w:hAnsi="Calibri" w:cs="Calibri"/>
      <w:sz w:val="22"/>
      <w:szCs w:val="22"/>
      <w:lang w:eastAsia="en-GB"/>
    </w:rPr>
  </w:style>
  <w:style w:type="paragraph" w:customStyle="1" w:styleId="paragraph">
    <w:name w:val="paragraph"/>
    <w:basedOn w:val="Normal"/>
    <w:rsid w:val="009F4AFD"/>
    <w:pPr>
      <w:spacing w:before="100" w:beforeAutospacing="1" w:after="100" w:afterAutospacing="1"/>
    </w:pPr>
    <w:rPr>
      <w:lang w:eastAsia="en-GB"/>
    </w:rPr>
  </w:style>
  <w:style w:type="character" w:customStyle="1" w:styleId="normaltextrun">
    <w:name w:val="normaltextrun"/>
    <w:basedOn w:val="DefaultParagraphFont"/>
    <w:rsid w:val="009F4AFD"/>
  </w:style>
  <w:style w:type="character" w:customStyle="1" w:styleId="eop">
    <w:name w:val="eop"/>
    <w:basedOn w:val="DefaultParagraphFont"/>
    <w:rsid w:val="009F4AFD"/>
  </w:style>
  <w:style w:type="character" w:customStyle="1" w:styleId="UnresolvedMention2">
    <w:name w:val="Unresolved Mention2"/>
    <w:basedOn w:val="DefaultParagraphFont"/>
    <w:uiPriority w:val="99"/>
    <w:semiHidden/>
    <w:unhideWhenUsed/>
    <w:rsid w:val="007375F6"/>
    <w:rPr>
      <w:color w:val="605E5C"/>
      <w:shd w:val="clear" w:color="auto" w:fill="E1DFDD"/>
    </w:rPr>
  </w:style>
  <w:style w:type="character" w:styleId="Strong">
    <w:name w:val="Strong"/>
    <w:basedOn w:val="DefaultParagraphFont"/>
    <w:uiPriority w:val="22"/>
    <w:qFormat/>
    <w:rsid w:val="004615F4"/>
    <w:rPr>
      <w:b/>
      <w:bCs/>
    </w:rPr>
  </w:style>
  <w:style w:type="paragraph" w:styleId="NoSpacing">
    <w:name w:val="No Spacing"/>
    <w:uiPriority w:val="1"/>
    <w:qFormat/>
    <w:rsid w:val="00E6464A"/>
    <w:rPr>
      <w:sz w:val="24"/>
      <w:szCs w:val="24"/>
      <w:lang w:eastAsia="en-US"/>
    </w:rPr>
  </w:style>
  <w:style w:type="character" w:styleId="UnresolvedMention">
    <w:name w:val="Unresolved Mention"/>
    <w:basedOn w:val="DefaultParagraphFont"/>
    <w:uiPriority w:val="99"/>
    <w:semiHidden/>
    <w:unhideWhenUsed/>
    <w:rsid w:val="00C336F1"/>
    <w:rPr>
      <w:color w:val="605E5C"/>
      <w:shd w:val="clear" w:color="auto" w:fill="E1DFDD"/>
    </w:rPr>
  </w:style>
  <w:style w:type="character" w:customStyle="1" w:styleId="divider">
    <w:name w:val="divider"/>
    <w:basedOn w:val="DefaultParagraphFont"/>
    <w:rsid w:val="00652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3830">
      <w:bodyDiv w:val="1"/>
      <w:marLeft w:val="0"/>
      <w:marRight w:val="0"/>
      <w:marTop w:val="0"/>
      <w:marBottom w:val="0"/>
      <w:divBdr>
        <w:top w:val="none" w:sz="0" w:space="0" w:color="auto"/>
        <w:left w:val="none" w:sz="0" w:space="0" w:color="auto"/>
        <w:bottom w:val="none" w:sz="0" w:space="0" w:color="auto"/>
        <w:right w:val="none" w:sz="0" w:space="0" w:color="auto"/>
      </w:divBdr>
    </w:div>
    <w:div w:id="24453191">
      <w:bodyDiv w:val="1"/>
      <w:marLeft w:val="0"/>
      <w:marRight w:val="0"/>
      <w:marTop w:val="0"/>
      <w:marBottom w:val="0"/>
      <w:divBdr>
        <w:top w:val="none" w:sz="0" w:space="0" w:color="auto"/>
        <w:left w:val="none" w:sz="0" w:space="0" w:color="auto"/>
        <w:bottom w:val="none" w:sz="0" w:space="0" w:color="auto"/>
        <w:right w:val="none" w:sz="0" w:space="0" w:color="auto"/>
      </w:divBdr>
    </w:div>
    <w:div w:id="35857357">
      <w:bodyDiv w:val="1"/>
      <w:marLeft w:val="0"/>
      <w:marRight w:val="0"/>
      <w:marTop w:val="0"/>
      <w:marBottom w:val="0"/>
      <w:divBdr>
        <w:top w:val="none" w:sz="0" w:space="0" w:color="auto"/>
        <w:left w:val="none" w:sz="0" w:space="0" w:color="auto"/>
        <w:bottom w:val="none" w:sz="0" w:space="0" w:color="auto"/>
        <w:right w:val="none" w:sz="0" w:space="0" w:color="auto"/>
      </w:divBdr>
    </w:div>
    <w:div w:id="57170240">
      <w:bodyDiv w:val="1"/>
      <w:marLeft w:val="0"/>
      <w:marRight w:val="0"/>
      <w:marTop w:val="0"/>
      <w:marBottom w:val="0"/>
      <w:divBdr>
        <w:top w:val="none" w:sz="0" w:space="0" w:color="auto"/>
        <w:left w:val="none" w:sz="0" w:space="0" w:color="auto"/>
        <w:bottom w:val="none" w:sz="0" w:space="0" w:color="auto"/>
        <w:right w:val="none" w:sz="0" w:space="0" w:color="auto"/>
      </w:divBdr>
    </w:div>
    <w:div w:id="78060140">
      <w:bodyDiv w:val="1"/>
      <w:marLeft w:val="0"/>
      <w:marRight w:val="0"/>
      <w:marTop w:val="0"/>
      <w:marBottom w:val="0"/>
      <w:divBdr>
        <w:top w:val="none" w:sz="0" w:space="0" w:color="auto"/>
        <w:left w:val="none" w:sz="0" w:space="0" w:color="auto"/>
        <w:bottom w:val="none" w:sz="0" w:space="0" w:color="auto"/>
        <w:right w:val="none" w:sz="0" w:space="0" w:color="auto"/>
      </w:divBdr>
    </w:div>
    <w:div w:id="79955483">
      <w:bodyDiv w:val="1"/>
      <w:marLeft w:val="0"/>
      <w:marRight w:val="0"/>
      <w:marTop w:val="0"/>
      <w:marBottom w:val="0"/>
      <w:divBdr>
        <w:top w:val="none" w:sz="0" w:space="0" w:color="auto"/>
        <w:left w:val="none" w:sz="0" w:space="0" w:color="auto"/>
        <w:bottom w:val="none" w:sz="0" w:space="0" w:color="auto"/>
        <w:right w:val="none" w:sz="0" w:space="0" w:color="auto"/>
      </w:divBdr>
    </w:div>
    <w:div w:id="140008239">
      <w:bodyDiv w:val="1"/>
      <w:marLeft w:val="0"/>
      <w:marRight w:val="0"/>
      <w:marTop w:val="0"/>
      <w:marBottom w:val="0"/>
      <w:divBdr>
        <w:top w:val="none" w:sz="0" w:space="0" w:color="auto"/>
        <w:left w:val="none" w:sz="0" w:space="0" w:color="auto"/>
        <w:bottom w:val="none" w:sz="0" w:space="0" w:color="auto"/>
        <w:right w:val="none" w:sz="0" w:space="0" w:color="auto"/>
      </w:divBdr>
    </w:div>
    <w:div w:id="201018312">
      <w:bodyDiv w:val="1"/>
      <w:marLeft w:val="0"/>
      <w:marRight w:val="0"/>
      <w:marTop w:val="0"/>
      <w:marBottom w:val="0"/>
      <w:divBdr>
        <w:top w:val="none" w:sz="0" w:space="0" w:color="auto"/>
        <w:left w:val="none" w:sz="0" w:space="0" w:color="auto"/>
        <w:bottom w:val="none" w:sz="0" w:space="0" w:color="auto"/>
        <w:right w:val="none" w:sz="0" w:space="0" w:color="auto"/>
      </w:divBdr>
    </w:div>
    <w:div w:id="237634933">
      <w:bodyDiv w:val="1"/>
      <w:marLeft w:val="0"/>
      <w:marRight w:val="0"/>
      <w:marTop w:val="0"/>
      <w:marBottom w:val="0"/>
      <w:divBdr>
        <w:top w:val="none" w:sz="0" w:space="0" w:color="auto"/>
        <w:left w:val="none" w:sz="0" w:space="0" w:color="auto"/>
        <w:bottom w:val="none" w:sz="0" w:space="0" w:color="auto"/>
        <w:right w:val="none" w:sz="0" w:space="0" w:color="auto"/>
      </w:divBdr>
    </w:div>
    <w:div w:id="261576196">
      <w:bodyDiv w:val="1"/>
      <w:marLeft w:val="0"/>
      <w:marRight w:val="0"/>
      <w:marTop w:val="0"/>
      <w:marBottom w:val="0"/>
      <w:divBdr>
        <w:top w:val="none" w:sz="0" w:space="0" w:color="auto"/>
        <w:left w:val="none" w:sz="0" w:space="0" w:color="auto"/>
        <w:bottom w:val="none" w:sz="0" w:space="0" w:color="auto"/>
        <w:right w:val="none" w:sz="0" w:space="0" w:color="auto"/>
      </w:divBdr>
    </w:div>
    <w:div w:id="261961148">
      <w:bodyDiv w:val="1"/>
      <w:marLeft w:val="0"/>
      <w:marRight w:val="0"/>
      <w:marTop w:val="0"/>
      <w:marBottom w:val="0"/>
      <w:divBdr>
        <w:top w:val="none" w:sz="0" w:space="0" w:color="auto"/>
        <w:left w:val="none" w:sz="0" w:space="0" w:color="auto"/>
        <w:bottom w:val="none" w:sz="0" w:space="0" w:color="auto"/>
        <w:right w:val="none" w:sz="0" w:space="0" w:color="auto"/>
      </w:divBdr>
    </w:div>
    <w:div w:id="288828043">
      <w:bodyDiv w:val="1"/>
      <w:marLeft w:val="0"/>
      <w:marRight w:val="0"/>
      <w:marTop w:val="0"/>
      <w:marBottom w:val="0"/>
      <w:divBdr>
        <w:top w:val="none" w:sz="0" w:space="0" w:color="auto"/>
        <w:left w:val="none" w:sz="0" w:space="0" w:color="auto"/>
        <w:bottom w:val="none" w:sz="0" w:space="0" w:color="auto"/>
        <w:right w:val="none" w:sz="0" w:space="0" w:color="auto"/>
      </w:divBdr>
    </w:div>
    <w:div w:id="290943844">
      <w:bodyDiv w:val="1"/>
      <w:marLeft w:val="0"/>
      <w:marRight w:val="0"/>
      <w:marTop w:val="0"/>
      <w:marBottom w:val="0"/>
      <w:divBdr>
        <w:top w:val="none" w:sz="0" w:space="0" w:color="auto"/>
        <w:left w:val="none" w:sz="0" w:space="0" w:color="auto"/>
        <w:bottom w:val="none" w:sz="0" w:space="0" w:color="auto"/>
        <w:right w:val="none" w:sz="0" w:space="0" w:color="auto"/>
      </w:divBdr>
      <w:divsChild>
        <w:div w:id="902523046">
          <w:marLeft w:val="0"/>
          <w:marRight w:val="0"/>
          <w:marTop w:val="0"/>
          <w:marBottom w:val="0"/>
          <w:divBdr>
            <w:top w:val="none" w:sz="0" w:space="0" w:color="auto"/>
            <w:left w:val="none" w:sz="0" w:space="0" w:color="auto"/>
            <w:bottom w:val="none" w:sz="0" w:space="0" w:color="auto"/>
            <w:right w:val="none" w:sz="0" w:space="0" w:color="auto"/>
          </w:divBdr>
        </w:div>
        <w:div w:id="1548108458">
          <w:marLeft w:val="0"/>
          <w:marRight w:val="0"/>
          <w:marTop w:val="0"/>
          <w:marBottom w:val="0"/>
          <w:divBdr>
            <w:top w:val="none" w:sz="0" w:space="0" w:color="auto"/>
            <w:left w:val="none" w:sz="0" w:space="0" w:color="auto"/>
            <w:bottom w:val="none" w:sz="0" w:space="0" w:color="auto"/>
            <w:right w:val="none" w:sz="0" w:space="0" w:color="auto"/>
          </w:divBdr>
        </w:div>
      </w:divsChild>
    </w:div>
    <w:div w:id="305671620">
      <w:bodyDiv w:val="1"/>
      <w:marLeft w:val="0"/>
      <w:marRight w:val="0"/>
      <w:marTop w:val="0"/>
      <w:marBottom w:val="0"/>
      <w:divBdr>
        <w:top w:val="none" w:sz="0" w:space="0" w:color="auto"/>
        <w:left w:val="none" w:sz="0" w:space="0" w:color="auto"/>
        <w:bottom w:val="none" w:sz="0" w:space="0" w:color="auto"/>
        <w:right w:val="none" w:sz="0" w:space="0" w:color="auto"/>
      </w:divBdr>
    </w:div>
    <w:div w:id="307369551">
      <w:bodyDiv w:val="1"/>
      <w:marLeft w:val="0"/>
      <w:marRight w:val="0"/>
      <w:marTop w:val="0"/>
      <w:marBottom w:val="0"/>
      <w:divBdr>
        <w:top w:val="none" w:sz="0" w:space="0" w:color="auto"/>
        <w:left w:val="none" w:sz="0" w:space="0" w:color="auto"/>
        <w:bottom w:val="none" w:sz="0" w:space="0" w:color="auto"/>
        <w:right w:val="none" w:sz="0" w:space="0" w:color="auto"/>
      </w:divBdr>
    </w:div>
    <w:div w:id="337929510">
      <w:bodyDiv w:val="1"/>
      <w:marLeft w:val="0"/>
      <w:marRight w:val="0"/>
      <w:marTop w:val="0"/>
      <w:marBottom w:val="0"/>
      <w:divBdr>
        <w:top w:val="none" w:sz="0" w:space="0" w:color="auto"/>
        <w:left w:val="none" w:sz="0" w:space="0" w:color="auto"/>
        <w:bottom w:val="none" w:sz="0" w:space="0" w:color="auto"/>
        <w:right w:val="none" w:sz="0" w:space="0" w:color="auto"/>
      </w:divBdr>
    </w:div>
    <w:div w:id="356591034">
      <w:bodyDiv w:val="1"/>
      <w:marLeft w:val="0"/>
      <w:marRight w:val="0"/>
      <w:marTop w:val="0"/>
      <w:marBottom w:val="0"/>
      <w:divBdr>
        <w:top w:val="none" w:sz="0" w:space="0" w:color="auto"/>
        <w:left w:val="none" w:sz="0" w:space="0" w:color="auto"/>
        <w:bottom w:val="none" w:sz="0" w:space="0" w:color="auto"/>
        <w:right w:val="none" w:sz="0" w:space="0" w:color="auto"/>
      </w:divBdr>
    </w:div>
    <w:div w:id="383725674">
      <w:bodyDiv w:val="1"/>
      <w:marLeft w:val="0"/>
      <w:marRight w:val="0"/>
      <w:marTop w:val="0"/>
      <w:marBottom w:val="0"/>
      <w:divBdr>
        <w:top w:val="none" w:sz="0" w:space="0" w:color="auto"/>
        <w:left w:val="none" w:sz="0" w:space="0" w:color="auto"/>
        <w:bottom w:val="none" w:sz="0" w:space="0" w:color="auto"/>
        <w:right w:val="none" w:sz="0" w:space="0" w:color="auto"/>
      </w:divBdr>
    </w:div>
    <w:div w:id="449783469">
      <w:bodyDiv w:val="1"/>
      <w:marLeft w:val="0"/>
      <w:marRight w:val="0"/>
      <w:marTop w:val="0"/>
      <w:marBottom w:val="0"/>
      <w:divBdr>
        <w:top w:val="none" w:sz="0" w:space="0" w:color="auto"/>
        <w:left w:val="none" w:sz="0" w:space="0" w:color="auto"/>
        <w:bottom w:val="none" w:sz="0" w:space="0" w:color="auto"/>
        <w:right w:val="none" w:sz="0" w:space="0" w:color="auto"/>
      </w:divBdr>
    </w:div>
    <w:div w:id="465049092">
      <w:bodyDiv w:val="1"/>
      <w:marLeft w:val="0"/>
      <w:marRight w:val="0"/>
      <w:marTop w:val="0"/>
      <w:marBottom w:val="0"/>
      <w:divBdr>
        <w:top w:val="none" w:sz="0" w:space="0" w:color="auto"/>
        <w:left w:val="none" w:sz="0" w:space="0" w:color="auto"/>
        <w:bottom w:val="none" w:sz="0" w:space="0" w:color="auto"/>
        <w:right w:val="none" w:sz="0" w:space="0" w:color="auto"/>
      </w:divBdr>
    </w:div>
    <w:div w:id="483280738">
      <w:bodyDiv w:val="1"/>
      <w:marLeft w:val="0"/>
      <w:marRight w:val="0"/>
      <w:marTop w:val="0"/>
      <w:marBottom w:val="0"/>
      <w:divBdr>
        <w:top w:val="none" w:sz="0" w:space="0" w:color="auto"/>
        <w:left w:val="none" w:sz="0" w:space="0" w:color="auto"/>
        <w:bottom w:val="none" w:sz="0" w:space="0" w:color="auto"/>
        <w:right w:val="none" w:sz="0" w:space="0" w:color="auto"/>
      </w:divBdr>
    </w:div>
    <w:div w:id="487938385">
      <w:bodyDiv w:val="1"/>
      <w:marLeft w:val="0"/>
      <w:marRight w:val="0"/>
      <w:marTop w:val="0"/>
      <w:marBottom w:val="0"/>
      <w:divBdr>
        <w:top w:val="none" w:sz="0" w:space="0" w:color="auto"/>
        <w:left w:val="none" w:sz="0" w:space="0" w:color="auto"/>
        <w:bottom w:val="none" w:sz="0" w:space="0" w:color="auto"/>
        <w:right w:val="none" w:sz="0" w:space="0" w:color="auto"/>
      </w:divBdr>
    </w:div>
    <w:div w:id="488904827">
      <w:bodyDiv w:val="1"/>
      <w:marLeft w:val="0"/>
      <w:marRight w:val="0"/>
      <w:marTop w:val="0"/>
      <w:marBottom w:val="0"/>
      <w:divBdr>
        <w:top w:val="none" w:sz="0" w:space="0" w:color="auto"/>
        <w:left w:val="none" w:sz="0" w:space="0" w:color="auto"/>
        <w:bottom w:val="none" w:sz="0" w:space="0" w:color="auto"/>
        <w:right w:val="none" w:sz="0" w:space="0" w:color="auto"/>
      </w:divBdr>
    </w:div>
    <w:div w:id="541327748">
      <w:bodyDiv w:val="1"/>
      <w:marLeft w:val="0"/>
      <w:marRight w:val="0"/>
      <w:marTop w:val="0"/>
      <w:marBottom w:val="0"/>
      <w:divBdr>
        <w:top w:val="none" w:sz="0" w:space="0" w:color="auto"/>
        <w:left w:val="none" w:sz="0" w:space="0" w:color="auto"/>
        <w:bottom w:val="none" w:sz="0" w:space="0" w:color="auto"/>
        <w:right w:val="none" w:sz="0" w:space="0" w:color="auto"/>
      </w:divBdr>
    </w:div>
    <w:div w:id="602884773">
      <w:bodyDiv w:val="1"/>
      <w:marLeft w:val="0"/>
      <w:marRight w:val="0"/>
      <w:marTop w:val="0"/>
      <w:marBottom w:val="0"/>
      <w:divBdr>
        <w:top w:val="none" w:sz="0" w:space="0" w:color="auto"/>
        <w:left w:val="none" w:sz="0" w:space="0" w:color="auto"/>
        <w:bottom w:val="none" w:sz="0" w:space="0" w:color="auto"/>
        <w:right w:val="none" w:sz="0" w:space="0" w:color="auto"/>
      </w:divBdr>
    </w:div>
    <w:div w:id="605382260">
      <w:bodyDiv w:val="1"/>
      <w:marLeft w:val="0"/>
      <w:marRight w:val="0"/>
      <w:marTop w:val="0"/>
      <w:marBottom w:val="0"/>
      <w:divBdr>
        <w:top w:val="none" w:sz="0" w:space="0" w:color="auto"/>
        <w:left w:val="none" w:sz="0" w:space="0" w:color="auto"/>
        <w:bottom w:val="none" w:sz="0" w:space="0" w:color="auto"/>
        <w:right w:val="none" w:sz="0" w:space="0" w:color="auto"/>
      </w:divBdr>
    </w:div>
    <w:div w:id="618537683">
      <w:bodyDiv w:val="1"/>
      <w:marLeft w:val="0"/>
      <w:marRight w:val="0"/>
      <w:marTop w:val="0"/>
      <w:marBottom w:val="0"/>
      <w:divBdr>
        <w:top w:val="none" w:sz="0" w:space="0" w:color="auto"/>
        <w:left w:val="none" w:sz="0" w:space="0" w:color="auto"/>
        <w:bottom w:val="none" w:sz="0" w:space="0" w:color="auto"/>
        <w:right w:val="none" w:sz="0" w:space="0" w:color="auto"/>
      </w:divBdr>
    </w:div>
    <w:div w:id="635914429">
      <w:bodyDiv w:val="1"/>
      <w:marLeft w:val="0"/>
      <w:marRight w:val="0"/>
      <w:marTop w:val="0"/>
      <w:marBottom w:val="0"/>
      <w:divBdr>
        <w:top w:val="none" w:sz="0" w:space="0" w:color="auto"/>
        <w:left w:val="none" w:sz="0" w:space="0" w:color="auto"/>
        <w:bottom w:val="none" w:sz="0" w:space="0" w:color="auto"/>
        <w:right w:val="none" w:sz="0" w:space="0" w:color="auto"/>
      </w:divBdr>
    </w:div>
    <w:div w:id="675693003">
      <w:bodyDiv w:val="1"/>
      <w:marLeft w:val="0"/>
      <w:marRight w:val="0"/>
      <w:marTop w:val="0"/>
      <w:marBottom w:val="0"/>
      <w:divBdr>
        <w:top w:val="none" w:sz="0" w:space="0" w:color="auto"/>
        <w:left w:val="none" w:sz="0" w:space="0" w:color="auto"/>
        <w:bottom w:val="none" w:sz="0" w:space="0" w:color="auto"/>
        <w:right w:val="none" w:sz="0" w:space="0" w:color="auto"/>
      </w:divBdr>
    </w:div>
    <w:div w:id="744454474">
      <w:bodyDiv w:val="1"/>
      <w:marLeft w:val="0"/>
      <w:marRight w:val="0"/>
      <w:marTop w:val="0"/>
      <w:marBottom w:val="0"/>
      <w:divBdr>
        <w:top w:val="none" w:sz="0" w:space="0" w:color="auto"/>
        <w:left w:val="none" w:sz="0" w:space="0" w:color="auto"/>
        <w:bottom w:val="none" w:sz="0" w:space="0" w:color="auto"/>
        <w:right w:val="none" w:sz="0" w:space="0" w:color="auto"/>
      </w:divBdr>
    </w:div>
    <w:div w:id="749742089">
      <w:bodyDiv w:val="1"/>
      <w:marLeft w:val="0"/>
      <w:marRight w:val="0"/>
      <w:marTop w:val="0"/>
      <w:marBottom w:val="0"/>
      <w:divBdr>
        <w:top w:val="none" w:sz="0" w:space="0" w:color="auto"/>
        <w:left w:val="none" w:sz="0" w:space="0" w:color="auto"/>
        <w:bottom w:val="none" w:sz="0" w:space="0" w:color="auto"/>
        <w:right w:val="none" w:sz="0" w:space="0" w:color="auto"/>
      </w:divBdr>
    </w:div>
    <w:div w:id="793208779">
      <w:bodyDiv w:val="1"/>
      <w:marLeft w:val="0"/>
      <w:marRight w:val="0"/>
      <w:marTop w:val="0"/>
      <w:marBottom w:val="0"/>
      <w:divBdr>
        <w:top w:val="none" w:sz="0" w:space="0" w:color="auto"/>
        <w:left w:val="none" w:sz="0" w:space="0" w:color="auto"/>
        <w:bottom w:val="none" w:sz="0" w:space="0" w:color="auto"/>
        <w:right w:val="none" w:sz="0" w:space="0" w:color="auto"/>
      </w:divBdr>
    </w:div>
    <w:div w:id="797450643">
      <w:bodyDiv w:val="1"/>
      <w:marLeft w:val="0"/>
      <w:marRight w:val="0"/>
      <w:marTop w:val="0"/>
      <w:marBottom w:val="0"/>
      <w:divBdr>
        <w:top w:val="none" w:sz="0" w:space="0" w:color="auto"/>
        <w:left w:val="none" w:sz="0" w:space="0" w:color="auto"/>
        <w:bottom w:val="none" w:sz="0" w:space="0" w:color="auto"/>
        <w:right w:val="none" w:sz="0" w:space="0" w:color="auto"/>
      </w:divBdr>
    </w:div>
    <w:div w:id="804812618">
      <w:bodyDiv w:val="1"/>
      <w:marLeft w:val="0"/>
      <w:marRight w:val="0"/>
      <w:marTop w:val="0"/>
      <w:marBottom w:val="0"/>
      <w:divBdr>
        <w:top w:val="none" w:sz="0" w:space="0" w:color="auto"/>
        <w:left w:val="none" w:sz="0" w:space="0" w:color="auto"/>
        <w:bottom w:val="none" w:sz="0" w:space="0" w:color="auto"/>
        <w:right w:val="none" w:sz="0" w:space="0" w:color="auto"/>
      </w:divBdr>
    </w:div>
    <w:div w:id="806094029">
      <w:bodyDiv w:val="1"/>
      <w:marLeft w:val="0"/>
      <w:marRight w:val="0"/>
      <w:marTop w:val="0"/>
      <w:marBottom w:val="0"/>
      <w:divBdr>
        <w:top w:val="none" w:sz="0" w:space="0" w:color="auto"/>
        <w:left w:val="none" w:sz="0" w:space="0" w:color="auto"/>
        <w:bottom w:val="none" w:sz="0" w:space="0" w:color="auto"/>
        <w:right w:val="none" w:sz="0" w:space="0" w:color="auto"/>
      </w:divBdr>
    </w:div>
    <w:div w:id="868834977">
      <w:bodyDiv w:val="1"/>
      <w:marLeft w:val="0"/>
      <w:marRight w:val="0"/>
      <w:marTop w:val="0"/>
      <w:marBottom w:val="0"/>
      <w:divBdr>
        <w:top w:val="none" w:sz="0" w:space="0" w:color="auto"/>
        <w:left w:val="none" w:sz="0" w:space="0" w:color="auto"/>
        <w:bottom w:val="none" w:sz="0" w:space="0" w:color="auto"/>
        <w:right w:val="none" w:sz="0" w:space="0" w:color="auto"/>
      </w:divBdr>
    </w:div>
    <w:div w:id="881287802">
      <w:bodyDiv w:val="1"/>
      <w:marLeft w:val="0"/>
      <w:marRight w:val="0"/>
      <w:marTop w:val="0"/>
      <w:marBottom w:val="0"/>
      <w:divBdr>
        <w:top w:val="none" w:sz="0" w:space="0" w:color="auto"/>
        <w:left w:val="none" w:sz="0" w:space="0" w:color="auto"/>
        <w:bottom w:val="none" w:sz="0" w:space="0" w:color="auto"/>
        <w:right w:val="none" w:sz="0" w:space="0" w:color="auto"/>
      </w:divBdr>
    </w:div>
    <w:div w:id="882248381">
      <w:bodyDiv w:val="1"/>
      <w:marLeft w:val="0"/>
      <w:marRight w:val="0"/>
      <w:marTop w:val="0"/>
      <w:marBottom w:val="0"/>
      <w:divBdr>
        <w:top w:val="none" w:sz="0" w:space="0" w:color="auto"/>
        <w:left w:val="none" w:sz="0" w:space="0" w:color="auto"/>
        <w:bottom w:val="none" w:sz="0" w:space="0" w:color="auto"/>
        <w:right w:val="none" w:sz="0" w:space="0" w:color="auto"/>
      </w:divBdr>
    </w:div>
    <w:div w:id="900596350">
      <w:bodyDiv w:val="1"/>
      <w:marLeft w:val="0"/>
      <w:marRight w:val="0"/>
      <w:marTop w:val="0"/>
      <w:marBottom w:val="0"/>
      <w:divBdr>
        <w:top w:val="none" w:sz="0" w:space="0" w:color="auto"/>
        <w:left w:val="none" w:sz="0" w:space="0" w:color="auto"/>
        <w:bottom w:val="none" w:sz="0" w:space="0" w:color="auto"/>
        <w:right w:val="none" w:sz="0" w:space="0" w:color="auto"/>
      </w:divBdr>
    </w:div>
    <w:div w:id="901333848">
      <w:bodyDiv w:val="1"/>
      <w:marLeft w:val="0"/>
      <w:marRight w:val="0"/>
      <w:marTop w:val="0"/>
      <w:marBottom w:val="0"/>
      <w:divBdr>
        <w:top w:val="none" w:sz="0" w:space="0" w:color="auto"/>
        <w:left w:val="none" w:sz="0" w:space="0" w:color="auto"/>
        <w:bottom w:val="none" w:sz="0" w:space="0" w:color="auto"/>
        <w:right w:val="none" w:sz="0" w:space="0" w:color="auto"/>
      </w:divBdr>
    </w:div>
    <w:div w:id="956762981">
      <w:bodyDiv w:val="1"/>
      <w:marLeft w:val="0"/>
      <w:marRight w:val="0"/>
      <w:marTop w:val="0"/>
      <w:marBottom w:val="0"/>
      <w:divBdr>
        <w:top w:val="none" w:sz="0" w:space="0" w:color="auto"/>
        <w:left w:val="none" w:sz="0" w:space="0" w:color="auto"/>
        <w:bottom w:val="none" w:sz="0" w:space="0" w:color="auto"/>
        <w:right w:val="none" w:sz="0" w:space="0" w:color="auto"/>
      </w:divBdr>
    </w:div>
    <w:div w:id="975331426">
      <w:bodyDiv w:val="1"/>
      <w:marLeft w:val="0"/>
      <w:marRight w:val="0"/>
      <w:marTop w:val="0"/>
      <w:marBottom w:val="0"/>
      <w:divBdr>
        <w:top w:val="none" w:sz="0" w:space="0" w:color="auto"/>
        <w:left w:val="none" w:sz="0" w:space="0" w:color="auto"/>
        <w:bottom w:val="none" w:sz="0" w:space="0" w:color="auto"/>
        <w:right w:val="none" w:sz="0" w:space="0" w:color="auto"/>
      </w:divBdr>
    </w:div>
    <w:div w:id="978342741">
      <w:bodyDiv w:val="1"/>
      <w:marLeft w:val="0"/>
      <w:marRight w:val="0"/>
      <w:marTop w:val="0"/>
      <w:marBottom w:val="0"/>
      <w:divBdr>
        <w:top w:val="none" w:sz="0" w:space="0" w:color="auto"/>
        <w:left w:val="none" w:sz="0" w:space="0" w:color="auto"/>
        <w:bottom w:val="none" w:sz="0" w:space="0" w:color="auto"/>
        <w:right w:val="none" w:sz="0" w:space="0" w:color="auto"/>
      </w:divBdr>
    </w:div>
    <w:div w:id="1011107119">
      <w:bodyDiv w:val="1"/>
      <w:marLeft w:val="0"/>
      <w:marRight w:val="0"/>
      <w:marTop w:val="0"/>
      <w:marBottom w:val="0"/>
      <w:divBdr>
        <w:top w:val="none" w:sz="0" w:space="0" w:color="auto"/>
        <w:left w:val="none" w:sz="0" w:space="0" w:color="auto"/>
        <w:bottom w:val="none" w:sz="0" w:space="0" w:color="auto"/>
        <w:right w:val="none" w:sz="0" w:space="0" w:color="auto"/>
      </w:divBdr>
    </w:div>
    <w:div w:id="1026324041">
      <w:bodyDiv w:val="1"/>
      <w:marLeft w:val="0"/>
      <w:marRight w:val="0"/>
      <w:marTop w:val="0"/>
      <w:marBottom w:val="0"/>
      <w:divBdr>
        <w:top w:val="none" w:sz="0" w:space="0" w:color="auto"/>
        <w:left w:val="none" w:sz="0" w:space="0" w:color="auto"/>
        <w:bottom w:val="none" w:sz="0" w:space="0" w:color="auto"/>
        <w:right w:val="none" w:sz="0" w:space="0" w:color="auto"/>
      </w:divBdr>
    </w:div>
    <w:div w:id="1059942899">
      <w:bodyDiv w:val="1"/>
      <w:marLeft w:val="0"/>
      <w:marRight w:val="0"/>
      <w:marTop w:val="0"/>
      <w:marBottom w:val="0"/>
      <w:divBdr>
        <w:top w:val="none" w:sz="0" w:space="0" w:color="auto"/>
        <w:left w:val="none" w:sz="0" w:space="0" w:color="auto"/>
        <w:bottom w:val="none" w:sz="0" w:space="0" w:color="auto"/>
        <w:right w:val="none" w:sz="0" w:space="0" w:color="auto"/>
      </w:divBdr>
    </w:div>
    <w:div w:id="1091507537">
      <w:bodyDiv w:val="1"/>
      <w:marLeft w:val="0"/>
      <w:marRight w:val="0"/>
      <w:marTop w:val="0"/>
      <w:marBottom w:val="0"/>
      <w:divBdr>
        <w:top w:val="none" w:sz="0" w:space="0" w:color="auto"/>
        <w:left w:val="none" w:sz="0" w:space="0" w:color="auto"/>
        <w:bottom w:val="none" w:sz="0" w:space="0" w:color="auto"/>
        <w:right w:val="none" w:sz="0" w:space="0" w:color="auto"/>
      </w:divBdr>
    </w:div>
    <w:div w:id="1138574188">
      <w:bodyDiv w:val="1"/>
      <w:marLeft w:val="0"/>
      <w:marRight w:val="0"/>
      <w:marTop w:val="0"/>
      <w:marBottom w:val="0"/>
      <w:divBdr>
        <w:top w:val="none" w:sz="0" w:space="0" w:color="auto"/>
        <w:left w:val="none" w:sz="0" w:space="0" w:color="auto"/>
        <w:bottom w:val="none" w:sz="0" w:space="0" w:color="auto"/>
        <w:right w:val="none" w:sz="0" w:space="0" w:color="auto"/>
      </w:divBdr>
    </w:div>
    <w:div w:id="1148595701">
      <w:bodyDiv w:val="1"/>
      <w:marLeft w:val="0"/>
      <w:marRight w:val="0"/>
      <w:marTop w:val="0"/>
      <w:marBottom w:val="0"/>
      <w:divBdr>
        <w:top w:val="none" w:sz="0" w:space="0" w:color="auto"/>
        <w:left w:val="none" w:sz="0" w:space="0" w:color="auto"/>
        <w:bottom w:val="none" w:sz="0" w:space="0" w:color="auto"/>
        <w:right w:val="none" w:sz="0" w:space="0" w:color="auto"/>
      </w:divBdr>
    </w:div>
    <w:div w:id="1156914519">
      <w:bodyDiv w:val="1"/>
      <w:marLeft w:val="0"/>
      <w:marRight w:val="0"/>
      <w:marTop w:val="0"/>
      <w:marBottom w:val="0"/>
      <w:divBdr>
        <w:top w:val="none" w:sz="0" w:space="0" w:color="auto"/>
        <w:left w:val="none" w:sz="0" w:space="0" w:color="auto"/>
        <w:bottom w:val="none" w:sz="0" w:space="0" w:color="auto"/>
        <w:right w:val="none" w:sz="0" w:space="0" w:color="auto"/>
      </w:divBdr>
    </w:div>
    <w:div w:id="1182938963">
      <w:bodyDiv w:val="1"/>
      <w:marLeft w:val="0"/>
      <w:marRight w:val="0"/>
      <w:marTop w:val="0"/>
      <w:marBottom w:val="0"/>
      <w:divBdr>
        <w:top w:val="none" w:sz="0" w:space="0" w:color="auto"/>
        <w:left w:val="none" w:sz="0" w:space="0" w:color="auto"/>
        <w:bottom w:val="none" w:sz="0" w:space="0" w:color="auto"/>
        <w:right w:val="none" w:sz="0" w:space="0" w:color="auto"/>
      </w:divBdr>
    </w:div>
    <w:div w:id="1218053841">
      <w:bodyDiv w:val="1"/>
      <w:marLeft w:val="0"/>
      <w:marRight w:val="0"/>
      <w:marTop w:val="0"/>
      <w:marBottom w:val="0"/>
      <w:divBdr>
        <w:top w:val="none" w:sz="0" w:space="0" w:color="auto"/>
        <w:left w:val="none" w:sz="0" w:space="0" w:color="auto"/>
        <w:bottom w:val="none" w:sz="0" w:space="0" w:color="auto"/>
        <w:right w:val="none" w:sz="0" w:space="0" w:color="auto"/>
      </w:divBdr>
    </w:div>
    <w:div w:id="1233199466">
      <w:bodyDiv w:val="1"/>
      <w:marLeft w:val="0"/>
      <w:marRight w:val="0"/>
      <w:marTop w:val="0"/>
      <w:marBottom w:val="0"/>
      <w:divBdr>
        <w:top w:val="none" w:sz="0" w:space="0" w:color="auto"/>
        <w:left w:val="none" w:sz="0" w:space="0" w:color="auto"/>
        <w:bottom w:val="none" w:sz="0" w:space="0" w:color="auto"/>
        <w:right w:val="none" w:sz="0" w:space="0" w:color="auto"/>
      </w:divBdr>
    </w:div>
    <w:div w:id="1244072715">
      <w:bodyDiv w:val="1"/>
      <w:marLeft w:val="0"/>
      <w:marRight w:val="0"/>
      <w:marTop w:val="0"/>
      <w:marBottom w:val="0"/>
      <w:divBdr>
        <w:top w:val="none" w:sz="0" w:space="0" w:color="auto"/>
        <w:left w:val="none" w:sz="0" w:space="0" w:color="auto"/>
        <w:bottom w:val="none" w:sz="0" w:space="0" w:color="auto"/>
        <w:right w:val="none" w:sz="0" w:space="0" w:color="auto"/>
      </w:divBdr>
    </w:div>
    <w:div w:id="1291322548">
      <w:bodyDiv w:val="1"/>
      <w:marLeft w:val="0"/>
      <w:marRight w:val="0"/>
      <w:marTop w:val="0"/>
      <w:marBottom w:val="0"/>
      <w:divBdr>
        <w:top w:val="none" w:sz="0" w:space="0" w:color="auto"/>
        <w:left w:val="none" w:sz="0" w:space="0" w:color="auto"/>
        <w:bottom w:val="none" w:sz="0" w:space="0" w:color="auto"/>
        <w:right w:val="none" w:sz="0" w:space="0" w:color="auto"/>
      </w:divBdr>
    </w:div>
    <w:div w:id="1303728805">
      <w:bodyDiv w:val="1"/>
      <w:marLeft w:val="0"/>
      <w:marRight w:val="0"/>
      <w:marTop w:val="0"/>
      <w:marBottom w:val="0"/>
      <w:divBdr>
        <w:top w:val="none" w:sz="0" w:space="0" w:color="auto"/>
        <w:left w:val="none" w:sz="0" w:space="0" w:color="auto"/>
        <w:bottom w:val="none" w:sz="0" w:space="0" w:color="auto"/>
        <w:right w:val="none" w:sz="0" w:space="0" w:color="auto"/>
      </w:divBdr>
    </w:div>
    <w:div w:id="1336107169">
      <w:bodyDiv w:val="1"/>
      <w:marLeft w:val="0"/>
      <w:marRight w:val="0"/>
      <w:marTop w:val="0"/>
      <w:marBottom w:val="0"/>
      <w:divBdr>
        <w:top w:val="none" w:sz="0" w:space="0" w:color="auto"/>
        <w:left w:val="none" w:sz="0" w:space="0" w:color="auto"/>
        <w:bottom w:val="none" w:sz="0" w:space="0" w:color="auto"/>
        <w:right w:val="none" w:sz="0" w:space="0" w:color="auto"/>
      </w:divBdr>
    </w:div>
    <w:div w:id="1348603398">
      <w:bodyDiv w:val="1"/>
      <w:marLeft w:val="0"/>
      <w:marRight w:val="0"/>
      <w:marTop w:val="0"/>
      <w:marBottom w:val="0"/>
      <w:divBdr>
        <w:top w:val="none" w:sz="0" w:space="0" w:color="auto"/>
        <w:left w:val="none" w:sz="0" w:space="0" w:color="auto"/>
        <w:bottom w:val="none" w:sz="0" w:space="0" w:color="auto"/>
        <w:right w:val="none" w:sz="0" w:space="0" w:color="auto"/>
      </w:divBdr>
    </w:div>
    <w:div w:id="1358116603">
      <w:bodyDiv w:val="1"/>
      <w:marLeft w:val="0"/>
      <w:marRight w:val="0"/>
      <w:marTop w:val="0"/>
      <w:marBottom w:val="0"/>
      <w:divBdr>
        <w:top w:val="none" w:sz="0" w:space="0" w:color="auto"/>
        <w:left w:val="none" w:sz="0" w:space="0" w:color="auto"/>
        <w:bottom w:val="none" w:sz="0" w:space="0" w:color="auto"/>
        <w:right w:val="none" w:sz="0" w:space="0" w:color="auto"/>
      </w:divBdr>
    </w:div>
    <w:div w:id="1388334819">
      <w:bodyDiv w:val="1"/>
      <w:marLeft w:val="0"/>
      <w:marRight w:val="0"/>
      <w:marTop w:val="0"/>
      <w:marBottom w:val="0"/>
      <w:divBdr>
        <w:top w:val="none" w:sz="0" w:space="0" w:color="auto"/>
        <w:left w:val="none" w:sz="0" w:space="0" w:color="auto"/>
        <w:bottom w:val="none" w:sz="0" w:space="0" w:color="auto"/>
        <w:right w:val="none" w:sz="0" w:space="0" w:color="auto"/>
      </w:divBdr>
    </w:div>
    <w:div w:id="1414594639">
      <w:bodyDiv w:val="1"/>
      <w:marLeft w:val="0"/>
      <w:marRight w:val="0"/>
      <w:marTop w:val="0"/>
      <w:marBottom w:val="0"/>
      <w:divBdr>
        <w:top w:val="none" w:sz="0" w:space="0" w:color="auto"/>
        <w:left w:val="none" w:sz="0" w:space="0" w:color="auto"/>
        <w:bottom w:val="none" w:sz="0" w:space="0" w:color="auto"/>
        <w:right w:val="none" w:sz="0" w:space="0" w:color="auto"/>
      </w:divBdr>
    </w:div>
    <w:div w:id="1433160063">
      <w:bodyDiv w:val="1"/>
      <w:marLeft w:val="0"/>
      <w:marRight w:val="0"/>
      <w:marTop w:val="0"/>
      <w:marBottom w:val="0"/>
      <w:divBdr>
        <w:top w:val="none" w:sz="0" w:space="0" w:color="auto"/>
        <w:left w:val="none" w:sz="0" w:space="0" w:color="auto"/>
        <w:bottom w:val="none" w:sz="0" w:space="0" w:color="auto"/>
        <w:right w:val="none" w:sz="0" w:space="0" w:color="auto"/>
      </w:divBdr>
    </w:div>
    <w:div w:id="1435397183">
      <w:bodyDiv w:val="1"/>
      <w:marLeft w:val="0"/>
      <w:marRight w:val="0"/>
      <w:marTop w:val="0"/>
      <w:marBottom w:val="0"/>
      <w:divBdr>
        <w:top w:val="none" w:sz="0" w:space="0" w:color="auto"/>
        <w:left w:val="none" w:sz="0" w:space="0" w:color="auto"/>
        <w:bottom w:val="none" w:sz="0" w:space="0" w:color="auto"/>
        <w:right w:val="none" w:sz="0" w:space="0" w:color="auto"/>
      </w:divBdr>
    </w:div>
    <w:div w:id="1515069209">
      <w:bodyDiv w:val="1"/>
      <w:marLeft w:val="0"/>
      <w:marRight w:val="0"/>
      <w:marTop w:val="0"/>
      <w:marBottom w:val="0"/>
      <w:divBdr>
        <w:top w:val="none" w:sz="0" w:space="0" w:color="auto"/>
        <w:left w:val="none" w:sz="0" w:space="0" w:color="auto"/>
        <w:bottom w:val="none" w:sz="0" w:space="0" w:color="auto"/>
        <w:right w:val="none" w:sz="0" w:space="0" w:color="auto"/>
      </w:divBdr>
    </w:div>
    <w:div w:id="1531608588">
      <w:bodyDiv w:val="1"/>
      <w:marLeft w:val="0"/>
      <w:marRight w:val="0"/>
      <w:marTop w:val="0"/>
      <w:marBottom w:val="0"/>
      <w:divBdr>
        <w:top w:val="none" w:sz="0" w:space="0" w:color="auto"/>
        <w:left w:val="none" w:sz="0" w:space="0" w:color="auto"/>
        <w:bottom w:val="none" w:sz="0" w:space="0" w:color="auto"/>
        <w:right w:val="none" w:sz="0" w:space="0" w:color="auto"/>
      </w:divBdr>
    </w:div>
    <w:div w:id="1543206996">
      <w:bodyDiv w:val="1"/>
      <w:marLeft w:val="0"/>
      <w:marRight w:val="0"/>
      <w:marTop w:val="0"/>
      <w:marBottom w:val="0"/>
      <w:divBdr>
        <w:top w:val="none" w:sz="0" w:space="0" w:color="auto"/>
        <w:left w:val="none" w:sz="0" w:space="0" w:color="auto"/>
        <w:bottom w:val="none" w:sz="0" w:space="0" w:color="auto"/>
        <w:right w:val="none" w:sz="0" w:space="0" w:color="auto"/>
      </w:divBdr>
    </w:div>
    <w:div w:id="1564096520">
      <w:bodyDiv w:val="1"/>
      <w:marLeft w:val="0"/>
      <w:marRight w:val="0"/>
      <w:marTop w:val="0"/>
      <w:marBottom w:val="0"/>
      <w:divBdr>
        <w:top w:val="none" w:sz="0" w:space="0" w:color="auto"/>
        <w:left w:val="none" w:sz="0" w:space="0" w:color="auto"/>
        <w:bottom w:val="none" w:sz="0" w:space="0" w:color="auto"/>
        <w:right w:val="none" w:sz="0" w:space="0" w:color="auto"/>
      </w:divBdr>
    </w:div>
    <w:div w:id="1592008513">
      <w:bodyDiv w:val="1"/>
      <w:marLeft w:val="0"/>
      <w:marRight w:val="0"/>
      <w:marTop w:val="0"/>
      <w:marBottom w:val="0"/>
      <w:divBdr>
        <w:top w:val="none" w:sz="0" w:space="0" w:color="auto"/>
        <w:left w:val="none" w:sz="0" w:space="0" w:color="auto"/>
        <w:bottom w:val="none" w:sz="0" w:space="0" w:color="auto"/>
        <w:right w:val="none" w:sz="0" w:space="0" w:color="auto"/>
      </w:divBdr>
    </w:div>
    <w:div w:id="1646205158">
      <w:bodyDiv w:val="1"/>
      <w:marLeft w:val="0"/>
      <w:marRight w:val="0"/>
      <w:marTop w:val="0"/>
      <w:marBottom w:val="0"/>
      <w:divBdr>
        <w:top w:val="none" w:sz="0" w:space="0" w:color="auto"/>
        <w:left w:val="none" w:sz="0" w:space="0" w:color="auto"/>
        <w:bottom w:val="none" w:sz="0" w:space="0" w:color="auto"/>
        <w:right w:val="none" w:sz="0" w:space="0" w:color="auto"/>
      </w:divBdr>
    </w:div>
    <w:div w:id="1663894017">
      <w:bodyDiv w:val="1"/>
      <w:marLeft w:val="0"/>
      <w:marRight w:val="0"/>
      <w:marTop w:val="0"/>
      <w:marBottom w:val="0"/>
      <w:divBdr>
        <w:top w:val="none" w:sz="0" w:space="0" w:color="auto"/>
        <w:left w:val="none" w:sz="0" w:space="0" w:color="auto"/>
        <w:bottom w:val="none" w:sz="0" w:space="0" w:color="auto"/>
        <w:right w:val="none" w:sz="0" w:space="0" w:color="auto"/>
      </w:divBdr>
    </w:div>
    <w:div w:id="1666975799">
      <w:bodyDiv w:val="1"/>
      <w:marLeft w:val="0"/>
      <w:marRight w:val="0"/>
      <w:marTop w:val="0"/>
      <w:marBottom w:val="0"/>
      <w:divBdr>
        <w:top w:val="none" w:sz="0" w:space="0" w:color="auto"/>
        <w:left w:val="none" w:sz="0" w:space="0" w:color="auto"/>
        <w:bottom w:val="none" w:sz="0" w:space="0" w:color="auto"/>
        <w:right w:val="none" w:sz="0" w:space="0" w:color="auto"/>
      </w:divBdr>
    </w:div>
    <w:div w:id="1764955415">
      <w:bodyDiv w:val="1"/>
      <w:marLeft w:val="0"/>
      <w:marRight w:val="0"/>
      <w:marTop w:val="0"/>
      <w:marBottom w:val="0"/>
      <w:divBdr>
        <w:top w:val="none" w:sz="0" w:space="0" w:color="auto"/>
        <w:left w:val="none" w:sz="0" w:space="0" w:color="auto"/>
        <w:bottom w:val="none" w:sz="0" w:space="0" w:color="auto"/>
        <w:right w:val="none" w:sz="0" w:space="0" w:color="auto"/>
      </w:divBdr>
    </w:div>
    <w:div w:id="1779787370">
      <w:bodyDiv w:val="1"/>
      <w:marLeft w:val="0"/>
      <w:marRight w:val="0"/>
      <w:marTop w:val="0"/>
      <w:marBottom w:val="0"/>
      <w:divBdr>
        <w:top w:val="none" w:sz="0" w:space="0" w:color="auto"/>
        <w:left w:val="none" w:sz="0" w:space="0" w:color="auto"/>
        <w:bottom w:val="none" w:sz="0" w:space="0" w:color="auto"/>
        <w:right w:val="none" w:sz="0" w:space="0" w:color="auto"/>
      </w:divBdr>
    </w:div>
    <w:div w:id="1787852537">
      <w:bodyDiv w:val="1"/>
      <w:marLeft w:val="0"/>
      <w:marRight w:val="0"/>
      <w:marTop w:val="0"/>
      <w:marBottom w:val="0"/>
      <w:divBdr>
        <w:top w:val="none" w:sz="0" w:space="0" w:color="auto"/>
        <w:left w:val="none" w:sz="0" w:space="0" w:color="auto"/>
        <w:bottom w:val="none" w:sz="0" w:space="0" w:color="auto"/>
        <w:right w:val="none" w:sz="0" w:space="0" w:color="auto"/>
      </w:divBdr>
    </w:div>
    <w:div w:id="1817336088">
      <w:bodyDiv w:val="1"/>
      <w:marLeft w:val="0"/>
      <w:marRight w:val="0"/>
      <w:marTop w:val="0"/>
      <w:marBottom w:val="0"/>
      <w:divBdr>
        <w:top w:val="none" w:sz="0" w:space="0" w:color="auto"/>
        <w:left w:val="none" w:sz="0" w:space="0" w:color="auto"/>
        <w:bottom w:val="none" w:sz="0" w:space="0" w:color="auto"/>
        <w:right w:val="none" w:sz="0" w:space="0" w:color="auto"/>
      </w:divBdr>
    </w:div>
    <w:div w:id="1862236266">
      <w:bodyDiv w:val="1"/>
      <w:marLeft w:val="0"/>
      <w:marRight w:val="0"/>
      <w:marTop w:val="0"/>
      <w:marBottom w:val="0"/>
      <w:divBdr>
        <w:top w:val="none" w:sz="0" w:space="0" w:color="auto"/>
        <w:left w:val="none" w:sz="0" w:space="0" w:color="auto"/>
        <w:bottom w:val="none" w:sz="0" w:space="0" w:color="auto"/>
        <w:right w:val="none" w:sz="0" w:space="0" w:color="auto"/>
      </w:divBdr>
    </w:div>
    <w:div w:id="1881700051">
      <w:bodyDiv w:val="1"/>
      <w:marLeft w:val="0"/>
      <w:marRight w:val="0"/>
      <w:marTop w:val="0"/>
      <w:marBottom w:val="0"/>
      <w:divBdr>
        <w:top w:val="none" w:sz="0" w:space="0" w:color="auto"/>
        <w:left w:val="none" w:sz="0" w:space="0" w:color="auto"/>
        <w:bottom w:val="none" w:sz="0" w:space="0" w:color="auto"/>
        <w:right w:val="none" w:sz="0" w:space="0" w:color="auto"/>
      </w:divBdr>
    </w:div>
    <w:div w:id="1886021750">
      <w:bodyDiv w:val="1"/>
      <w:marLeft w:val="0"/>
      <w:marRight w:val="0"/>
      <w:marTop w:val="0"/>
      <w:marBottom w:val="0"/>
      <w:divBdr>
        <w:top w:val="none" w:sz="0" w:space="0" w:color="auto"/>
        <w:left w:val="none" w:sz="0" w:space="0" w:color="auto"/>
        <w:bottom w:val="none" w:sz="0" w:space="0" w:color="auto"/>
        <w:right w:val="none" w:sz="0" w:space="0" w:color="auto"/>
      </w:divBdr>
    </w:div>
    <w:div w:id="1898592598">
      <w:bodyDiv w:val="1"/>
      <w:marLeft w:val="0"/>
      <w:marRight w:val="0"/>
      <w:marTop w:val="0"/>
      <w:marBottom w:val="0"/>
      <w:divBdr>
        <w:top w:val="none" w:sz="0" w:space="0" w:color="auto"/>
        <w:left w:val="none" w:sz="0" w:space="0" w:color="auto"/>
        <w:bottom w:val="none" w:sz="0" w:space="0" w:color="auto"/>
        <w:right w:val="none" w:sz="0" w:space="0" w:color="auto"/>
      </w:divBdr>
    </w:div>
    <w:div w:id="1936941126">
      <w:bodyDiv w:val="1"/>
      <w:marLeft w:val="0"/>
      <w:marRight w:val="0"/>
      <w:marTop w:val="0"/>
      <w:marBottom w:val="0"/>
      <w:divBdr>
        <w:top w:val="none" w:sz="0" w:space="0" w:color="auto"/>
        <w:left w:val="none" w:sz="0" w:space="0" w:color="auto"/>
        <w:bottom w:val="none" w:sz="0" w:space="0" w:color="auto"/>
        <w:right w:val="none" w:sz="0" w:space="0" w:color="auto"/>
      </w:divBdr>
    </w:div>
    <w:div w:id="1943032900">
      <w:bodyDiv w:val="1"/>
      <w:marLeft w:val="0"/>
      <w:marRight w:val="0"/>
      <w:marTop w:val="0"/>
      <w:marBottom w:val="0"/>
      <w:divBdr>
        <w:top w:val="none" w:sz="0" w:space="0" w:color="auto"/>
        <w:left w:val="none" w:sz="0" w:space="0" w:color="auto"/>
        <w:bottom w:val="none" w:sz="0" w:space="0" w:color="auto"/>
        <w:right w:val="none" w:sz="0" w:space="0" w:color="auto"/>
      </w:divBdr>
    </w:div>
    <w:div w:id="1968004776">
      <w:bodyDiv w:val="1"/>
      <w:marLeft w:val="0"/>
      <w:marRight w:val="0"/>
      <w:marTop w:val="0"/>
      <w:marBottom w:val="0"/>
      <w:divBdr>
        <w:top w:val="none" w:sz="0" w:space="0" w:color="auto"/>
        <w:left w:val="none" w:sz="0" w:space="0" w:color="auto"/>
        <w:bottom w:val="none" w:sz="0" w:space="0" w:color="auto"/>
        <w:right w:val="none" w:sz="0" w:space="0" w:color="auto"/>
      </w:divBdr>
    </w:div>
    <w:div w:id="1991975605">
      <w:bodyDiv w:val="1"/>
      <w:marLeft w:val="0"/>
      <w:marRight w:val="0"/>
      <w:marTop w:val="0"/>
      <w:marBottom w:val="0"/>
      <w:divBdr>
        <w:top w:val="none" w:sz="0" w:space="0" w:color="auto"/>
        <w:left w:val="none" w:sz="0" w:space="0" w:color="auto"/>
        <w:bottom w:val="none" w:sz="0" w:space="0" w:color="auto"/>
        <w:right w:val="none" w:sz="0" w:space="0" w:color="auto"/>
      </w:divBdr>
      <w:divsChild>
        <w:div w:id="381751872">
          <w:marLeft w:val="0"/>
          <w:marRight w:val="0"/>
          <w:marTop w:val="0"/>
          <w:marBottom w:val="0"/>
          <w:divBdr>
            <w:top w:val="none" w:sz="0" w:space="0" w:color="auto"/>
            <w:left w:val="none" w:sz="0" w:space="0" w:color="auto"/>
            <w:bottom w:val="none" w:sz="0" w:space="0" w:color="auto"/>
            <w:right w:val="none" w:sz="0" w:space="0" w:color="auto"/>
          </w:divBdr>
        </w:div>
        <w:div w:id="1027176810">
          <w:marLeft w:val="0"/>
          <w:marRight w:val="0"/>
          <w:marTop w:val="0"/>
          <w:marBottom w:val="0"/>
          <w:divBdr>
            <w:top w:val="none" w:sz="0" w:space="0" w:color="auto"/>
            <w:left w:val="none" w:sz="0" w:space="0" w:color="auto"/>
            <w:bottom w:val="none" w:sz="0" w:space="0" w:color="auto"/>
            <w:right w:val="none" w:sz="0" w:space="0" w:color="auto"/>
          </w:divBdr>
        </w:div>
      </w:divsChild>
    </w:div>
    <w:div w:id="2021003912">
      <w:bodyDiv w:val="1"/>
      <w:marLeft w:val="0"/>
      <w:marRight w:val="0"/>
      <w:marTop w:val="0"/>
      <w:marBottom w:val="0"/>
      <w:divBdr>
        <w:top w:val="none" w:sz="0" w:space="0" w:color="auto"/>
        <w:left w:val="none" w:sz="0" w:space="0" w:color="auto"/>
        <w:bottom w:val="none" w:sz="0" w:space="0" w:color="auto"/>
        <w:right w:val="none" w:sz="0" w:space="0" w:color="auto"/>
      </w:divBdr>
    </w:div>
    <w:div w:id="2057855316">
      <w:bodyDiv w:val="1"/>
      <w:marLeft w:val="0"/>
      <w:marRight w:val="0"/>
      <w:marTop w:val="0"/>
      <w:marBottom w:val="0"/>
      <w:divBdr>
        <w:top w:val="none" w:sz="0" w:space="0" w:color="auto"/>
        <w:left w:val="none" w:sz="0" w:space="0" w:color="auto"/>
        <w:bottom w:val="none" w:sz="0" w:space="0" w:color="auto"/>
        <w:right w:val="none" w:sz="0" w:space="0" w:color="auto"/>
      </w:divBdr>
    </w:div>
    <w:div w:id="2064717764">
      <w:bodyDiv w:val="1"/>
      <w:marLeft w:val="0"/>
      <w:marRight w:val="0"/>
      <w:marTop w:val="0"/>
      <w:marBottom w:val="0"/>
      <w:divBdr>
        <w:top w:val="none" w:sz="0" w:space="0" w:color="auto"/>
        <w:left w:val="none" w:sz="0" w:space="0" w:color="auto"/>
        <w:bottom w:val="none" w:sz="0" w:space="0" w:color="auto"/>
        <w:right w:val="none" w:sz="0" w:space="0" w:color="auto"/>
      </w:divBdr>
    </w:div>
    <w:div w:id="2073695871">
      <w:bodyDiv w:val="1"/>
      <w:marLeft w:val="0"/>
      <w:marRight w:val="0"/>
      <w:marTop w:val="0"/>
      <w:marBottom w:val="0"/>
      <w:divBdr>
        <w:top w:val="none" w:sz="0" w:space="0" w:color="auto"/>
        <w:left w:val="none" w:sz="0" w:space="0" w:color="auto"/>
        <w:bottom w:val="none" w:sz="0" w:space="0" w:color="auto"/>
        <w:right w:val="none" w:sz="0" w:space="0" w:color="auto"/>
      </w:divBdr>
    </w:div>
    <w:div w:id="2075617498">
      <w:bodyDiv w:val="1"/>
      <w:marLeft w:val="0"/>
      <w:marRight w:val="0"/>
      <w:marTop w:val="0"/>
      <w:marBottom w:val="0"/>
      <w:divBdr>
        <w:top w:val="none" w:sz="0" w:space="0" w:color="auto"/>
        <w:left w:val="none" w:sz="0" w:space="0" w:color="auto"/>
        <w:bottom w:val="none" w:sz="0" w:space="0" w:color="auto"/>
        <w:right w:val="none" w:sz="0" w:space="0" w:color="auto"/>
      </w:divBdr>
    </w:div>
    <w:div w:id="2095126327">
      <w:bodyDiv w:val="1"/>
      <w:marLeft w:val="0"/>
      <w:marRight w:val="0"/>
      <w:marTop w:val="0"/>
      <w:marBottom w:val="0"/>
      <w:divBdr>
        <w:top w:val="none" w:sz="0" w:space="0" w:color="auto"/>
        <w:left w:val="none" w:sz="0" w:space="0" w:color="auto"/>
        <w:bottom w:val="none" w:sz="0" w:space="0" w:color="auto"/>
        <w:right w:val="none" w:sz="0" w:space="0" w:color="auto"/>
      </w:divBdr>
    </w:div>
    <w:div w:id="2100711833">
      <w:bodyDiv w:val="1"/>
      <w:marLeft w:val="0"/>
      <w:marRight w:val="0"/>
      <w:marTop w:val="0"/>
      <w:marBottom w:val="0"/>
      <w:divBdr>
        <w:top w:val="none" w:sz="0" w:space="0" w:color="auto"/>
        <w:left w:val="none" w:sz="0" w:space="0" w:color="auto"/>
        <w:bottom w:val="none" w:sz="0" w:space="0" w:color="auto"/>
        <w:right w:val="none" w:sz="0" w:space="0" w:color="auto"/>
      </w:divBdr>
    </w:div>
    <w:div w:id="2103989726">
      <w:bodyDiv w:val="1"/>
      <w:marLeft w:val="0"/>
      <w:marRight w:val="0"/>
      <w:marTop w:val="0"/>
      <w:marBottom w:val="0"/>
      <w:divBdr>
        <w:top w:val="none" w:sz="0" w:space="0" w:color="auto"/>
        <w:left w:val="none" w:sz="0" w:space="0" w:color="auto"/>
        <w:bottom w:val="none" w:sz="0" w:space="0" w:color="auto"/>
        <w:right w:val="none" w:sz="0" w:space="0" w:color="auto"/>
      </w:divBdr>
    </w:div>
    <w:div w:id="2116748376">
      <w:bodyDiv w:val="1"/>
      <w:marLeft w:val="0"/>
      <w:marRight w:val="0"/>
      <w:marTop w:val="0"/>
      <w:marBottom w:val="0"/>
      <w:divBdr>
        <w:top w:val="none" w:sz="0" w:space="0" w:color="auto"/>
        <w:left w:val="none" w:sz="0" w:space="0" w:color="auto"/>
        <w:bottom w:val="none" w:sz="0" w:space="0" w:color="auto"/>
        <w:right w:val="none" w:sz="0" w:space="0" w:color="auto"/>
      </w:divBdr>
    </w:div>
    <w:div w:id="2132165469">
      <w:bodyDiv w:val="1"/>
      <w:marLeft w:val="0"/>
      <w:marRight w:val="0"/>
      <w:marTop w:val="0"/>
      <w:marBottom w:val="0"/>
      <w:divBdr>
        <w:top w:val="none" w:sz="0" w:space="0" w:color="auto"/>
        <w:left w:val="none" w:sz="0" w:space="0" w:color="auto"/>
        <w:bottom w:val="none" w:sz="0" w:space="0" w:color="auto"/>
        <w:right w:val="none" w:sz="0" w:space="0" w:color="auto"/>
      </w:divBdr>
    </w:div>
    <w:div w:id="2146921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fb4bf2-ec92-4ff4-b107-773bc8984591">
      <Terms xmlns="http://schemas.microsoft.com/office/infopath/2007/PartnerControls"/>
    </lcf76f155ced4ddcb4097134ff3c332f>
    <TaxCatchAll xmlns="223299cd-ae44-4a9c-a7a2-a579474c07e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AD84BCF314294F8209CA88F4A022B8" ma:contentTypeVersion="16" ma:contentTypeDescription="Create a new document." ma:contentTypeScope="" ma:versionID="06849bdbc4cb01c0f45c60996c1e0883">
  <xsd:schema xmlns:xsd="http://www.w3.org/2001/XMLSchema" xmlns:xs="http://www.w3.org/2001/XMLSchema" xmlns:p="http://schemas.microsoft.com/office/2006/metadata/properties" xmlns:ns2="20fb4bf2-ec92-4ff4-b107-773bc8984591" xmlns:ns3="223299cd-ae44-4a9c-a7a2-a579474c07e8" targetNamespace="http://schemas.microsoft.com/office/2006/metadata/properties" ma:root="true" ma:fieldsID="2c7874ff8f4aa571e16415ebac8c165c" ns2:_="" ns3:_="">
    <xsd:import namespace="20fb4bf2-ec92-4ff4-b107-773bc8984591"/>
    <xsd:import namespace="223299cd-ae44-4a9c-a7a2-a579474c07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4bf2-ec92-4ff4-b107-773bc8984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1053d3-4e1d-412b-b07e-b818540276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299cd-ae44-4a9c-a7a2-a579474c07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25ca5b-d9aa-4993-a17f-f911359e56c4}" ma:internalName="TaxCatchAll" ma:showField="CatchAllData" ma:web="223299cd-ae44-4a9c-a7a2-a579474c07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59AD2-1E8D-4EBB-B51F-B17A7B90AAA5}">
  <ds:schemaRefs>
    <ds:schemaRef ds:uri="http://schemas.microsoft.com/sharepoint/v3/contenttype/forms"/>
  </ds:schemaRefs>
</ds:datastoreItem>
</file>

<file path=customXml/itemProps2.xml><?xml version="1.0" encoding="utf-8"?>
<ds:datastoreItem xmlns:ds="http://schemas.openxmlformats.org/officeDocument/2006/customXml" ds:itemID="{FABB5996-A340-4C7C-96AC-22D8D4223A51}">
  <ds:schemaRefs>
    <ds:schemaRef ds:uri="http://schemas.microsoft.com/office/2006/metadata/properties"/>
    <ds:schemaRef ds:uri="http://schemas.microsoft.com/office/infopath/2007/PartnerControls"/>
    <ds:schemaRef ds:uri="20fb4bf2-ec92-4ff4-b107-773bc8984591"/>
    <ds:schemaRef ds:uri="223299cd-ae44-4a9c-a7a2-a579474c07e8"/>
  </ds:schemaRefs>
</ds:datastoreItem>
</file>

<file path=customXml/itemProps3.xml><?xml version="1.0" encoding="utf-8"?>
<ds:datastoreItem xmlns:ds="http://schemas.openxmlformats.org/officeDocument/2006/customXml" ds:itemID="{67934A4C-D650-44F0-83AA-50DB5C1EF15C}">
  <ds:schemaRefs>
    <ds:schemaRef ds:uri="http://schemas.openxmlformats.org/officeDocument/2006/bibliography"/>
  </ds:schemaRefs>
</ds:datastoreItem>
</file>

<file path=customXml/itemProps4.xml><?xml version="1.0" encoding="utf-8"?>
<ds:datastoreItem xmlns:ds="http://schemas.openxmlformats.org/officeDocument/2006/customXml" ds:itemID="{8DB0040A-B96E-423B-B545-E57FC0B6E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4bf2-ec92-4ff4-b107-773bc8984591"/>
    <ds:schemaRef ds:uri="223299cd-ae44-4a9c-a7a2-a579474c0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2138</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Correspondence</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Correspondence</dc:title>
  <dc:subject/>
  <dc:creator>Karen Hurrell</dc:creator>
  <cp:keywords/>
  <dc:description/>
  <cp:lastModifiedBy>Mark Hembury</cp:lastModifiedBy>
  <cp:revision>2</cp:revision>
  <cp:lastPrinted>2025-06-24T08:04:00Z</cp:lastPrinted>
  <dcterms:created xsi:type="dcterms:W3CDTF">2025-07-31T16:24:00Z</dcterms:created>
  <dcterms:modified xsi:type="dcterms:W3CDTF">2025-07-31T16:24:00Z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0x010100AAAD84BCF314294F8209CA88F4A022B8</vt:lpwstr>
  </property>
  <property fmtid="{D5CDD505-2E9C-101B-9397-08002B2CF9AE}" pid="3" name="MediaServiceImageTags">
    <vt:lpwstr/>
  </property>
</Properties>
</file>