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1"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7"/>
        <w:gridCol w:w="9360"/>
        <w:gridCol w:w="24"/>
      </w:tblGrid>
      <w:tr w:rsidR="00BE1B85" w:rsidRPr="004B58C4" w14:paraId="49A7E137" w14:textId="77777777" w:rsidTr="00A55EAA">
        <w:tc>
          <w:tcPr>
            <w:tcW w:w="10641" w:type="dxa"/>
            <w:gridSpan w:val="3"/>
            <w:shd w:val="clear" w:color="auto" w:fill="auto"/>
          </w:tcPr>
          <w:p w14:paraId="7A1D1B29" w14:textId="1867ECAA" w:rsidR="004331A8" w:rsidRPr="004B58C4" w:rsidRDefault="00943232" w:rsidP="009A6CA8">
            <w:pPr>
              <w:spacing w:before="40" w:after="40"/>
              <w:ind w:left="720" w:hanging="720"/>
              <w:jc w:val="center"/>
              <w:rPr>
                <w:rFonts w:asciiTheme="minorHAnsi" w:hAnsiTheme="minorHAnsi" w:cstheme="minorHAnsi"/>
                <w:b/>
                <w:color w:val="0000FF"/>
              </w:rPr>
            </w:pPr>
            <w:r>
              <w:rPr>
                <w:noProof/>
                <w:lang w:eastAsia="en-GB"/>
              </w:rPr>
              <w:drawing>
                <wp:inline distT="0" distB="0" distL="0" distR="0" wp14:anchorId="65EEEDF4" wp14:editId="1A2B8C53">
                  <wp:extent cx="6035040" cy="5867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5040" cy="586740"/>
                          </a:xfrm>
                          <a:prstGeom prst="rect">
                            <a:avLst/>
                          </a:prstGeom>
                          <a:noFill/>
                          <a:ln>
                            <a:noFill/>
                          </a:ln>
                        </pic:spPr>
                      </pic:pic>
                    </a:graphicData>
                  </a:graphic>
                </wp:inline>
              </w:drawing>
            </w:r>
          </w:p>
        </w:tc>
      </w:tr>
      <w:tr w:rsidR="00BE1B85" w:rsidRPr="004B58C4" w14:paraId="29EED805" w14:textId="77777777" w:rsidTr="00A55EAA">
        <w:tc>
          <w:tcPr>
            <w:tcW w:w="10641" w:type="dxa"/>
            <w:gridSpan w:val="3"/>
            <w:shd w:val="clear" w:color="auto" w:fill="auto"/>
          </w:tcPr>
          <w:p w14:paraId="34DCEBB3" w14:textId="39785944" w:rsidR="00B812F5" w:rsidRDefault="00B812F5" w:rsidP="00B812F5">
            <w:pPr>
              <w:spacing w:before="40" w:after="40"/>
              <w:jc w:val="center"/>
              <w:rPr>
                <w:rFonts w:asciiTheme="minorHAnsi" w:hAnsiTheme="minorHAnsi" w:cstheme="minorHAnsi"/>
              </w:rPr>
            </w:pPr>
            <w:r w:rsidRPr="006E4DA2">
              <w:rPr>
                <w:rFonts w:asciiTheme="minorHAnsi" w:hAnsiTheme="minorHAnsi" w:cstheme="minorHAnsi"/>
                <w:b/>
                <w:bCs/>
              </w:rPr>
              <w:t>Minutes of a</w:t>
            </w:r>
            <w:r w:rsidR="002801BD">
              <w:rPr>
                <w:rFonts w:asciiTheme="minorHAnsi" w:hAnsiTheme="minorHAnsi" w:cstheme="minorHAnsi"/>
                <w:b/>
                <w:bCs/>
              </w:rPr>
              <w:t>n extra-ordinary</w:t>
            </w:r>
            <w:r w:rsidRPr="006E4DA2">
              <w:rPr>
                <w:rFonts w:asciiTheme="minorHAnsi" w:hAnsiTheme="minorHAnsi" w:cstheme="minorHAnsi"/>
                <w:b/>
                <w:bCs/>
              </w:rPr>
              <w:t xml:space="preserve"> meeting of Broomfield Parish Council held </w:t>
            </w:r>
            <w:r>
              <w:rPr>
                <w:rFonts w:asciiTheme="minorHAnsi" w:hAnsiTheme="minorHAnsi" w:cstheme="minorHAnsi"/>
                <w:b/>
                <w:bCs/>
              </w:rPr>
              <w:t>in Broomfield Village Hall</w:t>
            </w:r>
            <w:r w:rsidRPr="006E4DA2">
              <w:rPr>
                <w:rFonts w:asciiTheme="minorHAnsi" w:hAnsiTheme="minorHAnsi" w:cstheme="minorHAnsi"/>
                <w:b/>
                <w:bCs/>
              </w:rPr>
              <w:t xml:space="preserve"> on </w:t>
            </w:r>
            <w:r w:rsidR="002801BD">
              <w:rPr>
                <w:rFonts w:asciiTheme="minorHAnsi" w:hAnsiTheme="minorHAnsi" w:cstheme="minorHAnsi"/>
                <w:b/>
                <w:bCs/>
              </w:rPr>
              <w:t>Friday</w:t>
            </w:r>
            <w:r w:rsidRPr="006E4DA2">
              <w:rPr>
                <w:rFonts w:asciiTheme="minorHAnsi" w:hAnsiTheme="minorHAnsi" w:cstheme="minorHAnsi"/>
                <w:b/>
                <w:bCs/>
              </w:rPr>
              <w:t xml:space="preserve"> </w:t>
            </w:r>
            <w:r w:rsidR="005F0C2B">
              <w:rPr>
                <w:rFonts w:asciiTheme="minorHAnsi" w:hAnsiTheme="minorHAnsi" w:cstheme="minorHAnsi"/>
                <w:b/>
                <w:bCs/>
              </w:rPr>
              <w:t>21st</w:t>
            </w:r>
            <w:r>
              <w:rPr>
                <w:rFonts w:asciiTheme="minorHAnsi" w:hAnsiTheme="minorHAnsi" w:cstheme="minorHAnsi"/>
                <w:b/>
                <w:bCs/>
              </w:rPr>
              <w:t xml:space="preserve"> </w:t>
            </w:r>
            <w:r w:rsidR="00DB2FD9">
              <w:rPr>
                <w:rFonts w:asciiTheme="minorHAnsi" w:hAnsiTheme="minorHAnsi" w:cstheme="minorHAnsi"/>
                <w:b/>
                <w:bCs/>
              </w:rPr>
              <w:t>February</w:t>
            </w:r>
            <w:r>
              <w:rPr>
                <w:rFonts w:asciiTheme="minorHAnsi" w:hAnsiTheme="minorHAnsi" w:cstheme="minorHAnsi"/>
                <w:b/>
                <w:bCs/>
              </w:rPr>
              <w:t xml:space="preserve"> </w:t>
            </w:r>
            <w:r w:rsidRPr="006E4DA2">
              <w:rPr>
                <w:rFonts w:asciiTheme="minorHAnsi" w:hAnsiTheme="minorHAnsi" w:cstheme="minorHAnsi"/>
                <w:b/>
                <w:bCs/>
              </w:rPr>
              <w:t>202</w:t>
            </w:r>
            <w:r>
              <w:rPr>
                <w:rFonts w:asciiTheme="minorHAnsi" w:hAnsiTheme="minorHAnsi" w:cstheme="minorHAnsi"/>
                <w:b/>
                <w:bCs/>
              </w:rPr>
              <w:t>5</w:t>
            </w:r>
            <w:r w:rsidRPr="006E4DA2">
              <w:rPr>
                <w:rFonts w:asciiTheme="minorHAnsi" w:hAnsiTheme="minorHAnsi" w:cstheme="minorHAnsi"/>
                <w:b/>
                <w:bCs/>
              </w:rPr>
              <w:t xml:space="preserve"> at </w:t>
            </w:r>
            <w:r w:rsidR="005F0C2B">
              <w:rPr>
                <w:rFonts w:asciiTheme="minorHAnsi" w:hAnsiTheme="minorHAnsi" w:cstheme="minorHAnsi"/>
                <w:b/>
                <w:bCs/>
              </w:rPr>
              <w:t>11 a.m.</w:t>
            </w:r>
            <w:r>
              <w:rPr>
                <w:rFonts w:asciiTheme="minorHAnsi" w:hAnsiTheme="minorHAnsi" w:cstheme="minorHAnsi"/>
              </w:rPr>
              <w:t xml:space="preserve"> </w:t>
            </w:r>
          </w:p>
          <w:p w14:paraId="5E3171FD" w14:textId="76EE58B0" w:rsidR="00B26FF2" w:rsidRPr="004B58C4" w:rsidRDefault="00B26FF2" w:rsidP="00FC36E4">
            <w:pPr>
              <w:spacing w:before="40" w:after="40"/>
              <w:rPr>
                <w:rFonts w:asciiTheme="minorHAnsi" w:hAnsiTheme="minorHAnsi" w:cstheme="minorHAnsi"/>
              </w:rPr>
            </w:pPr>
          </w:p>
        </w:tc>
      </w:tr>
      <w:tr w:rsidR="007F7383" w:rsidRPr="004B58C4" w14:paraId="408A6254" w14:textId="77777777" w:rsidTr="00A55EAA">
        <w:trPr>
          <w:gridAfter w:val="1"/>
          <w:wAfter w:w="24" w:type="dxa"/>
        </w:trPr>
        <w:tc>
          <w:tcPr>
            <w:tcW w:w="1257" w:type="dxa"/>
            <w:shd w:val="clear" w:color="auto" w:fill="auto"/>
          </w:tcPr>
          <w:p w14:paraId="41F1D0AF" w14:textId="5C20C051" w:rsidR="007F7383" w:rsidRDefault="007F7383" w:rsidP="000877B1">
            <w:pPr>
              <w:spacing w:before="40" w:after="240"/>
              <w:jc w:val="both"/>
              <w:rPr>
                <w:rFonts w:asciiTheme="minorHAnsi" w:hAnsiTheme="minorHAnsi" w:cstheme="minorHAnsi"/>
                <w:b/>
              </w:rPr>
            </w:pPr>
            <w:r>
              <w:rPr>
                <w:rFonts w:asciiTheme="minorHAnsi" w:hAnsiTheme="minorHAnsi" w:cstheme="minorHAnsi"/>
                <w:b/>
              </w:rPr>
              <w:t>2</w:t>
            </w:r>
            <w:r w:rsidR="00CD7245">
              <w:rPr>
                <w:rFonts w:asciiTheme="minorHAnsi" w:hAnsiTheme="minorHAnsi" w:cstheme="minorHAnsi"/>
                <w:b/>
              </w:rPr>
              <w:t>4</w:t>
            </w:r>
            <w:r>
              <w:rPr>
                <w:rFonts w:asciiTheme="minorHAnsi" w:hAnsiTheme="minorHAnsi" w:cstheme="minorHAnsi"/>
                <w:b/>
              </w:rPr>
              <w:t>/</w:t>
            </w:r>
            <w:r w:rsidR="000F4316">
              <w:rPr>
                <w:rFonts w:asciiTheme="minorHAnsi" w:hAnsiTheme="minorHAnsi" w:cstheme="minorHAnsi"/>
                <w:b/>
              </w:rPr>
              <w:t>204</w:t>
            </w:r>
          </w:p>
        </w:tc>
        <w:tc>
          <w:tcPr>
            <w:tcW w:w="9360" w:type="dxa"/>
            <w:shd w:val="clear" w:color="auto" w:fill="auto"/>
          </w:tcPr>
          <w:p w14:paraId="5BBA6313" w14:textId="77777777" w:rsidR="00FE6F52" w:rsidRDefault="00FE6F52" w:rsidP="00FE6F52">
            <w:pPr>
              <w:rPr>
                <w:rFonts w:asciiTheme="minorHAnsi" w:hAnsiTheme="minorHAnsi" w:cstheme="minorHAnsi"/>
                <w:b/>
              </w:rPr>
            </w:pPr>
            <w:r>
              <w:rPr>
                <w:rFonts w:asciiTheme="minorHAnsi" w:hAnsiTheme="minorHAnsi" w:cstheme="minorHAnsi"/>
                <w:b/>
              </w:rPr>
              <w:t>Members attending.</w:t>
            </w:r>
          </w:p>
          <w:p w14:paraId="04BE56EE" w14:textId="68314C43" w:rsidR="00852FA4" w:rsidRDefault="00852FA4" w:rsidP="00852FA4">
            <w:pPr>
              <w:rPr>
                <w:rFonts w:ascii="Calibri" w:hAnsi="Calibri" w:cs="Calibri"/>
                <w:lang w:eastAsia="en-GB"/>
              </w:rPr>
            </w:pPr>
            <w:r w:rsidRPr="00D56410">
              <w:rPr>
                <w:rFonts w:ascii="Calibri-Bold" w:hAnsi="Calibri-Bold" w:cs="Calibri-Bold"/>
                <w:lang w:eastAsia="en-GB"/>
              </w:rPr>
              <w:t>Chair:</w:t>
            </w:r>
            <w:r w:rsidRPr="00D56410">
              <w:rPr>
                <w:rFonts w:ascii="Calibri" w:hAnsi="Calibri" w:cs="Calibri"/>
                <w:lang w:eastAsia="en-GB"/>
              </w:rPr>
              <w:t xml:space="preserve"> </w:t>
            </w:r>
            <w:r>
              <w:rPr>
                <w:rFonts w:ascii="Calibri" w:hAnsi="Calibri" w:cs="Calibri"/>
                <w:lang w:eastAsia="en-GB"/>
              </w:rPr>
              <w:t xml:space="preserve">Cllr Bleet, </w:t>
            </w:r>
            <w:proofErr w:type="gramStart"/>
            <w:r>
              <w:rPr>
                <w:rFonts w:ascii="Calibri" w:hAnsi="Calibri" w:cs="Calibri"/>
                <w:lang w:eastAsia="en-GB"/>
              </w:rPr>
              <w:t>Cllrs  Perera</w:t>
            </w:r>
            <w:proofErr w:type="gramEnd"/>
            <w:r>
              <w:rPr>
                <w:rFonts w:ascii="Calibri" w:hAnsi="Calibri" w:cs="Calibri"/>
                <w:lang w:eastAsia="en-GB"/>
              </w:rPr>
              <w:t xml:space="preserve">-Morris,  </w:t>
            </w:r>
            <w:r w:rsidR="00266523">
              <w:rPr>
                <w:rFonts w:ascii="Calibri" w:hAnsi="Calibri" w:cs="Calibri"/>
                <w:lang w:eastAsia="en-GB"/>
              </w:rPr>
              <w:t>Thomson</w:t>
            </w:r>
            <w:r>
              <w:rPr>
                <w:rFonts w:ascii="Calibri" w:hAnsi="Calibri" w:cs="Calibri"/>
                <w:lang w:eastAsia="en-GB"/>
              </w:rPr>
              <w:t xml:space="preserve">,  </w:t>
            </w:r>
            <w:r w:rsidR="00012559">
              <w:rPr>
                <w:rFonts w:ascii="Calibri" w:hAnsi="Calibri" w:cs="Calibri"/>
                <w:lang w:eastAsia="en-GB"/>
              </w:rPr>
              <w:t>Odelana,</w:t>
            </w:r>
            <w:r w:rsidR="00412FA2">
              <w:rPr>
                <w:rFonts w:ascii="Calibri" w:hAnsi="Calibri" w:cs="Calibri"/>
                <w:lang w:eastAsia="en-GB"/>
              </w:rPr>
              <w:t xml:space="preserve"> </w:t>
            </w:r>
            <w:r w:rsidR="00582753">
              <w:rPr>
                <w:rFonts w:ascii="Calibri" w:hAnsi="Calibri" w:cs="Calibri"/>
                <w:lang w:eastAsia="en-GB"/>
              </w:rPr>
              <w:t>Barnes</w:t>
            </w:r>
            <w:r w:rsidR="00390FE4">
              <w:rPr>
                <w:rFonts w:ascii="Calibri" w:hAnsi="Calibri" w:cs="Calibri"/>
                <w:lang w:eastAsia="en-GB"/>
              </w:rPr>
              <w:t xml:space="preserve">, Taylor </w:t>
            </w:r>
            <w:r>
              <w:rPr>
                <w:rFonts w:ascii="Calibri" w:hAnsi="Calibri" w:cs="Calibri"/>
                <w:lang w:eastAsia="en-GB"/>
              </w:rPr>
              <w:t>and Travis</w:t>
            </w:r>
            <w:r w:rsidR="00390FE4">
              <w:rPr>
                <w:rFonts w:ascii="Calibri" w:hAnsi="Calibri" w:cs="Calibri"/>
                <w:lang w:eastAsia="en-GB"/>
              </w:rPr>
              <w:t>.</w:t>
            </w:r>
          </w:p>
          <w:p w14:paraId="1519A8AD" w14:textId="32FABF1F" w:rsidR="00852FA4" w:rsidRDefault="00852FA4" w:rsidP="00852FA4">
            <w:pPr>
              <w:rPr>
                <w:rFonts w:ascii="Calibri" w:hAnsi="Calibri" w:cs="Calibri"/>
                <w:lang w:eastAsia="en-GB"/>
              </w:rPr>
            </w:pPr>
            <w:r>
              <w:rPr>
                <w:rFonts w:ascii="Calibri" w:hAnsi="Calibri" w:cs="Calibri"/>
                <w:vertAlign w:val="superscript"/>
                <w:lang w:eastAsia="en-GB"/>
              </w:rPr>
              <w:t xml:space="preserve">  </w:t>
            </w:r>
            <w:r w:rsidRPr="001E5007">
              <w:rPr>
                <w:rFonts w:ascii="Calibri" w:hAnsi="Calibri" w:cs="Calibri"/>
                <w:lang w:eastAsia="en-GB"/>
              </w:rPr>
              <w:t>Also present</w:t>
            </w:r>
            <w:r>
              <w:rPr>
                <w:rFonts w:ascii="Calibri" w:hAnsi="Calibri" w:cs="Calibri"/>
                <w:lang w:eastAsia="en-GB"/>
              </w:rPr>
              <w:t>, Clerk, Mark Hembury</w:t>
            </w:r>
            <w:r w:rsidR="00BE2C15">
              <w:rPr>
                <w:rFonts w:ascii="Calibri" w:hAnsi="Calibri" w:cs="Calibri"/>
                <w:lang w:eastAsia="en-GB"/>
              </w:rPr>
              <w:t xml:space="preserve">. </w:t>
            </w:r>
          </w:p>
          <w:p w14:paraId="1468C1E0" w14:textId="7A45F0D7" w:rsidR="00852FA4" w:rsidRDefault="00852FA4" w:rsidP="00852FA4">
            <w:pPr>
              <w:rPr>
                <w:rFonts w:ascii="Calibri" w:hAnsi="Calibri" w:cs="Calibri"/>
                <w:lang w:eastAsia="en-GB"/>
              </w:rPr>
            </w:pPr>
            <w:r>
              <w:rPr>
                <w:rFonts w:ascii="Calibri" w:hAnsi="Calibri" w:cs="Calibri"/>
                <w:b/>
                <w:bCs/>
                <w:lang w:eastAsia="en-GB"/>
              </w:rPr>
              <w:t xml:space="preserve">Resolved. </w:t>
            </w:r>
            <w:r w:rsidRPr="001D090B">
              <w:rPr>
                <w:rFonts w:ascii="Calibri" w:hAnsi="Calibri" w:cs="Calibri"/>
                <w:lang w:eastAsia="en-GB"/>
              </w:rPr>
              <w:t xml:space="preserve">Apologies for absence were received from </w:t>
            </w:r>
            <w:proofErr w:type="gramStart"/>
            <w:r w:rsidRPr="001D090B">
              <w:rPr>
                <w:rFonts w:ascii="Calibri" w:hAnsi="Calibri" w:cs="Calibri"/>
                <w:lang w:eastAsia="en-GB"/>
              </w:rPr>
              <w:t>Cllr</w:t>
            </w:r>
            <w:r>
              <w:rPr>
                <w:rFonts w:ascii="Calibri" w:hAnsi="Calibri" w:cs="Calibri"/>
                <w:lang w:eastAsia="en-GB"/>
              </w:rPr>
              <w:t>s</w:t>
            </w:r>
            <w:r w:rsidRPr="001D090B">
              <w:rPr>
                <w:rFonts w:ascii="Calibri" w:hAnsi="Calibri" w:cs="Calibri"/>
                <w:lang w:eastAsia="en-GB"/>
              </w:rPr>
              <w:t xml:space="preserve"> </w:t>
            </w:r>
            <w:r>
              <w:rPr>
                <w:rFonts w:ascii="Calibri" w:hAnsi="Calibri" w:cs="Calibri"/>
                <w:lang w:eastAsia="en-GB"/>
              </w:rPr>
              <w:t xml:space="preserve"> </w:t>
            </w:r>
            <w:r w:rsidR="0041072F">
              <w:rPr>
                <w:rFonts w:ascii="Calibri" w:hAnsi="Calibri" w:cs="Calibri"/>
                <w:lang w:eastAsia="en-GB"/>
              </w:rPr>
              <w:t>Bowman</w:t>
            </w:r>
            <w:proofErr w:type="gramEnd"/>
            <w:r w:rsidR="0041072F">
              <w:rPr>
                <w:rFonts w:ascii="Calibri" w:hAnsi="Calibri" w:cs="Calibri"/>
                <w:lang w:eastAsia="en-GB"/>
              </w:rPr>
              <w:t xml:space="preserve">, </w:t>
            </w:r>
            <w:r w:rsidR="004B0B58">
              <w:rPr>
                <w:rFonts w:ascii="Calibri" w:hAnsi="Calibri" w:cs="Calibri"/>
                <w:lang w:eastAsia="en-GB"/>
              </w:rPr>
              <w:t>Thomson</w:t>
            </w:r>
            <w:r w:rsidR="00C86C2E">
              <w:rPr>
                <w:rFonts w:ascii="Calibri" w:hAnsi="Calibri" w:cs="Calibri"/>
                <w:lang w:eastAsia="en-GB"/>
              </w:rPr>
              <w:t>, Blake, Scott</w:t>
            </w:r>
            <w:r w:rsidR="007D642B">
              <w:rPr>
                <w:rFonts w:ascii="Calibri" w:hAnsi="Calibri" w:cs="Calibri"/>
                <w:lang w:eastAsia="en-GB"/>
              </w:rPr>
              <w:t>, Faulds</w:t>
            </w:r>
            <w:r>
              <w:rPr>
                <w:rFonts w:ascii="Calibri" w:hAnsi="Calibri" w:cs="Calibri"/>
                <w:lang w:eastAsia="en-GB"/>
              </w:rPr>
              <w:t xml:space="preserve"> and </w:t>
            </w:r>
            <w:r w:rsidR="004B0B58">
              <w:rPr>
                <w:rFonts w:ascii="Calibri" w:hAnsi="Calibri" w:cs="Calibri"/>
                <w:lang w:eastAsia="en-GB"/>
              </w:rPr>
              <w:t>Howell</w:t>
            </w:r>
            <w:r>
              <w:rPr>
                <w:rFonts w:ascii="Calibri" w:hAnsi="Calibri" w:cs="Calibri"/>
                <w:lang w:eastAsia="en-GB"/>
              </w:rPr>
              <w:t>.</w:t>
            </w:r>
            <w:r w:rsidR="004B0B58">
              <w:rPr>
                <w:rFonts w:ascii="Calibri" w:hAnsi="Calibri" w:cs="Calibri"/>
                <w:lang w:eastAsia="en-GB"/>
              </w:rPr>
              <w:t xml:space="preserve"> </w:t>
            </w:r>
          </w:p>
          <w:p w14:paraId="74DF9600" w14:textId="19AF75DD" w:rsidR="007F7383" w:rsidRDefault="00852FA4" w:rsidP="00852FA4">
            <w:pPr>
              <w:rPr>
                <w:rFonts w:asciiTheme="minorHAnsi" w:hAnsiTheme="minorHAnsi" w:cstheme="minorHAnsi"/>
                <w:b/>
              </w:rPr>
            </w:pPr>
            <w:r>
              <w:rPr>
                <w:rFonts w:ascii="Calibri" w:hAnsi="Calibri" w:cs="Calibri"/>
                <w:lang w:eastAsia="en-GB"/>
              </w:rPr>
              <w:t xml:space="preserve">Proposed by Cllr. </w:t>
            </w:r>
            <w:r w:rsidR="00A43BB1">
              <w:rPr>
                <w:rFonts w:ascii="Calibri" w:hAnsi="Calibri" w:cs="Calibri"/>
                <w:lang w:eastAsia="en-GB"/>
              </w:rPr>
              <w:t>Barnes</w:t>
            </w:r>
            <w:r>
              <w:rPr>
                <w:rFonts w:ascii="Calibri" w:hAnsi="Calibri" w:cs="Calibri"/>
                <w:lang w:eastAsia="en-GB"/>
              </w:rPr>
              <w:t xml:space="preserve"> and seconded by Cllr. </w:t>
            </w:r>
            <w:r w:rsidR="00A43BB1">
              <w:rPr>
                <w:rFonts w:ascii="Calibri" w:hAnsi="Calibri" w:cs="Calibri"/>
                <w:lang w:eastAsia="en-GB"/>
              </w:rPr>
              <w:t xml:space="preserve">Travis. </w:t>
            </w:r>
            <w:r>
              <w:rPr>
                <w:rFonts w:ascii="Calibri" w:hAnsi="Calibri" w:cs="Calibri"/>
                <w:lang w:eastAsia="en-GB"/>
              </w:rPr>
              <w:t xml:space="preserve"> All in agreement.</w:t>
            </w:r>
          </w:p>
        </w:tc>
      </w:tr>
      <w:tr w:rsidR="007F7383" w:rsidRPr="004B58C4" w14:paraId="22439DC7" w14:textId="77777777" w:rsidTr="00A55EAA">
        <w:trPr>
          <w:gridAfter w:val="1"/>
          <w:wAfter w:w="24" w:type="dxa"/>
        </w:trPr>
        <w:tc>
          <w:tcPr>
            <w:tcW w:w="1257" w:type="dxa"/>
            <w:shd w:val="clear" w:color="auto" w:fill="auto"/>
          </w:tcPr>
          <w:p w14:paraId="577C2FAB" w14:textId="7B91FECE" w:rsidR="007F7383" w:rsidRDefault="007F7383" w:rsidP="000877B1">
            <w:pPr>
              <w:spacing w:before="40" w:after="240"/>
              <w:jc w:val="both"/>
              <w:rPr>
                <w:rFonts w:asciiTheme="minorHAnsi" w:hAnsiTheme="minorHAnsi" w:cstheme="minorHAnsi"/>
                <w:b/>
              </w:rPr>
            </w:pPr>
            <w:r>
              <w:rPr>
                <w:rFonts w:asciiTheme="minorHAnsi" w:hAnsiTheme="minorHAnsi" w:cstheme="minorHAnsi"/>
                <w:b/>
              </w:rPr>
              <w:t>2</w:t>
            </w:r>
            <w:r w:rsidR="00F70333">
              <w:rPr>
                <w:rFonts w:asciiTheme="minorHAnsi" w:hAnsiTheme="minorHAnsi" w:cstheme="minorHAnsi"/>
                <w:b/>
              </w:rPr>
              <w:t>4</w:t>
            </w:r>
            <w:r>
              <w:rPr>
                <w:rFonts w:asciiTheme="minorHAnsi" w:hAnsiTheme="minorHAnsi" w:cstheme="minorHAnsi"/>
                <w:b/>
              </w:rPr>
              <w:t>/</w:t>
            </w:r>
            <w:r w:rsidR="007D642B">
              <w:rPr>
                <w:rFonts w:asciiTheme="minorHAnsi" w:hAnsiTheme="minorHAnsi" w:cstheme="minorHAnsi"/>
                <w:b/>
              </w:rPr>
              <w:t>205</w:t>
            </w:r>
          </w:p>
        </w:tc>
        <w:tc>
          <w:tcPr>
            <w:tcW w:w="9360" w:type="dxa"/>
            <w:shd w:val="clear" w:color="auto" w:fill="auto"/>
          </w:tcPr>
          <w:p w14:paraId="523DA72F" w14:textId="04780739" w:rsidR="007F7383" w:rsidRDefault="00BA7D23" w:rsidP="000877B1">
            <w:pPr>
              <w:rPr>
                <w:rFonts w:asciiTheme="minorHAnsi" w:hAnsiTheme="minorHAnsi" w:cstheme="minorHAnsi"/>
                <w:b/>
              </w:rPr>
            </w:pPr>
            <w:r>
              <w:rPr>
                <w:rFonts w:ascii="Calibri-Bold" w:hAnsi="Calibri-Bold" w:cs="Calibri-Bold"/>
                <w:b/>
                <w:bCs/>
                <w:lang w:eastAsia="en-GB"/>
              </w:rPr>
              <w:t>Declarations of interests</w:t>
            </w:r>
            <w:r w:rsidR="00B84642">
              <w:rPr>
                <w:rFonts w:ascii="Calibri-Bold" w:hAnsi="Calibri-Bold" w:cs="Calibri-Bold"/>
                <w:b/>
                <w:bCs/>
                <w:lang w:eastAsia="en-GB"/>
              </w:rPr>
              <w:br/>
            </w:r>
            <w:r w:rsidR="008E5802">
              <w:rPr>
                <w:rFonts w:ascii="Calibri-Bold" w:hAnsi="Calibri-Bold" w:cs="Calibri-Bold"/>
                <w:lang w:eastAsia="en-GB"/>
              </w:rPr>
              <w:t xml:space="preserve">There were no </w:t>
            </w:r>
            <w:r w:rsidR="00B84642" w:rsidRPr="00B84642">
              <w:rPr>
                <w:rFonts w:ascii="Calibri-Bold" w:hAnsi="Calibri-Bold" w:cs="Calibri-Bold"/>
                <w:lang w:eastAsia="en-GB"/>
              </w:rPr>
              <w:t>declaration</w:t>
            </w:r>
            <w:r w:rsidR="003E230E">
              <w:rPr>
                <w:rFonts w:ascii="Calibri-Bold" w:hAnsi="Calibri-Bold" w:cs="Calibri-Bold"/>
                <w:lang w:eastAsia="en-GB"/>
              </w:rPr>
              <w:t xml:space="preserve">s </w:t>
            </w:r>
            <w:r w:rsidR="00B84642" w:rsidRPr="00B84642">
              <w:rPr>
                <w:rFonts w:ascii="Calibri-Bold" w:hAnsi="Calibri-Bold" w:cs="Calibri-Bold"/>
                <w:lang w:eastAsia="en-GB"/>
              </w:rPr>
              <w:t>of interests from Councillors.</w:t>
            </w:r>
          </w:p>
        </w:tc>
      </w:tr>
      <w:tr w:rsidR="00772EEA" w:rsidRPr="004B58C4" w14:paraId="05E8FA31" w14:textId="77777777" w:rsidTr="00A55EAA">
        <w:trPr>
          <w:gridAfter w:val="1"/>
          <w:wAfter w:w="24" w:type="dxa"/>
        </w:trPr>
        <w:tc>
          <w:tcPr>
            <w:tcW w:w="1257" w:type="dxa"/>
            <w:shd w:val="clear" w:color="auto" w:fill="auto"/>
          </w:tcPr>
          <w:p w14:paraId="1B7F3BCF" w14:textId="1782A659" w:rsidR="00772EEA" w:rsidRDefault="00772EEA" w:rsidP="000877B1">
            <w:pPr>
              <w:spacing w:before="40" w:after="240"/>
              <w:jc w:val="both"/>
              <w:rPr>
                <w:rFonts w:asciiTheme="minorHAnsi" w:hAnsiTheme="minorHAnsi" w:cstheme="minorHAnsi"/>
                <w:b/>
              </w:rPr>
            </w:pPr>
            <w:r>
              <w:rPr>
                <w:rFonts w:asciiTheme="minorHAnsi" w:hAnsiTheme="minorHAnsi" w:cstheme="minorHAnsi"/>
                <w:b/>
              </w:rPr>
              <w:t>2</w:t>
            </w:r>
            <w:r w:rsidR="00E42B35">
              <w:rPr>
                <w:rFonts w:asciiTheme="minorHAnsi" w:hAnsiTheme="minorHAnsi" w:cstheme="minorHAnsi"/>
                <w:b/>
              </w:rPr>
              <w:t>4</w:t>
            </w:r>
            <w:r>
              <w:rPr>
                <w:rFonts w:asciiTheme="minorHAnsi" w:hAnsiTheme="minorHAnsi" w:cstheme="minorHAnsi"/>
                <w:b/>
              </w:rPr>
              <w:t>/</w:t>
            </w:r>
            <w:r w:rsidR="00FC2310">
              <w:rPr>
                <w:rFonts w:asciiTheme="minorHAnsi" w:hAnsiTheme="minorHAnsi" w:cstheme="minorHAnsi"/>
                <w:b/>
              </w:rPr>
              <w:t>206</w:t>
            </w:r>
          </w:p>
        </w:tc>
        <w:tc>
          <w:tcPr>
            <w:tcW w:w="9360" w:type="dxa"/>
            <w:shd w:val="clear" w:color="auto" w:fill="auto"/>
          </w:tcPr>
          <w:p w14:paraId="22579CD1" w14:textId="03CF7DC2" w:rsidR="00AA006D" w:rsidRDefault="00AA006D" w:rsidP="00AA006D">
            <w:pPr>
              <w:autoSpaceDE w:val="0"/>
              <w:autoSpaceDN w:val="0"/>
              <w:adjustRightInd w:val="0"/>
              <w:rPr>
                <w:rFonts w:ascii="Calibri-Bold" w:hAnsi="Calibri-Bold" w:cs="Calibri-Bold"/>
                <w:b/>
                <w:bCs/>
                <w:lang w:eastAsia="en-GB"/>
              </w:rPr>
            </w:pPr>
            <w:r>
              <w:rPr>
                <w:rFonts w:ascii="Calibri-Bold" w:hAnsi="Calibri-Bold" w:cs="Calibri-Bold"/>
                <w:b/>
                <w:bCs/>
                <w:lang w:eastAsia="en-GB"/>
              </w:rPr>
              <w:t xml:space="preserve">To approve </w:t>
            </w:r>
            <w:r w:rsidR="00F74175">
              <w:rPr>
                <w:rFonts w:ascii="Calibri-Bold" w:hAnsi="Calibri-Bold" w:cs="Calibri-Bold"/>
                <w:b/>
                <w:bCs/>
                <w:lang w:eastAsia="en-GB"/>
              </w:rPr>
              <w:t>the</w:t>
            </w:r>
            <w:r w:rsidR="00A43BB1">
              <w:rPr>
                <w:rFonts w:ascii="Calibri-Bold" w:hAnsi="Calibri-Bold" w:cs="Calibri-Bold"/>
                <w:b/>
                <w:bCs/>
                <w:lang w:eastAsia="en-GB"/>
              </w:rPr>
              <w:t xml:space="preserve"> minutes of</w:t>
            </w:r>
            <w:r>
              <w:rPr>
                <w:rFonts w:ascii="Calibri-Bold" w:hAnsi="Calibri-Bold" w:cs="Calibri-Bold"/>
                <w:b/>
                <w:bCs/>
                <w:lang w:eastAsia="en-GB"/>
              </w:rPr>
              <w:t xml:space="preserve"> the Council Meeting held on </w:t>
            </w:r>
            <w:r w:rsidR="00FC2310">
              <w:rPr>
                <w:rFonts w:ascii="Calibri-Bold" w:hAnsi="Calibri-Bold" w:cs="Calibri-Bold"/>
                <w:b/>
                <w:bCs/>
                <w:lang w:eastAsia="en-GB"/>
              </w:rPr>
              <w:t>12</w:t>
            </w:r>
            <w:r w:rsidR="00B26614">
              <w:rPr>
                <w:rFonts w:ascii="Calibri-Bold" w:hAnsi="Calibri-Bold" w:cs="Calibri-Bold"/>
                <w:b/>
                <w:bCs/>
                <w:lang w:eastAsia="en-GB"/>
              </w:rPr>
              <w:t>th</w:t>
            </w:r>
            <w:r>
              <w:rPr>
                <w:rFonts w:ascii="Calibri-Bold" w:hAnsi="Calibri-Bold" w:cs="Calibri-Bold"/>
                <w:b/>
                <w:bCs/>
                <w:lang w:eastAsia="en-GB"/>
              </w:rPr>
              <w:t xml:space="preserve"> </w:t>
            </w:r>
            <w:r w:rsidR="00FC2310">
              <w:rPr>
                <w:rFonts w:ascii="Calibri-Bold" w:hAnsi="Calibri-Bold" w:cs="Calibri-Bold"/>
                <w:b/>
                <w:bCs/>
                <w:lang w:eastAsia="en-GB"/>
              </w:rPr>
              <w:t>February</w:t>
            </w:r>
            <w:r>
              <w:rPr>
                <w:rFonts w:ascii="Calibri-Bold" w:hAnsi="Calibri-Bold" w:cs="Calibri-Bold"/>
                <w:b/>
                <w:bCs/>
                <w:lang w:eastAsia="en-GB"/>
              </w:rPr>
              <w:t xml:space="preserve"> 202</w:t>
            </w:r>
            <w:r w:rsidR="00B40EF1">
              <w:rPr>
                <w:rFonts w:ascii="Calibri-Bold" w:hAnsi="Calibri-Bold" w:cs="Calibri-Bold"/>
                <w:b/>
                <w:bCs/>
                <w:lang w:eastAsia="en-GB"/>
              </w:rPr>
              <w:t>5</w:t>
            </w:r>
            <w:r w:rsidR="00E42B35">
              <w:rPr>
                <w:rFonts w:ascii="Calibri-Bold" w:hAnsi="Calibri-Bold" w:cs="Calibri-Bold"/>
                <w:b/>
                <w:bCs/>
                <w:lang w:eastAsia="en-GB"/>
              </w:rPr>
              <w:t>.</w:t>
            </w:r>
          </w:p>
          <w:p w14:paraId="7B264318" w14:textId="1E4C8ACC" w:rsidR="00772EEA" w:rsidRPr="003947C9" w:rsidRDefault="003947C9" w:rsidP="00AA006D">
            <w:pPr>
              <w:rPr>
                <w:rFonts w:asciiTheme="minorHAnsi" w:hAnsiTheme="minorHAnsi" w:cstheme="minorHAnsi"/>
                <w:bCs/>
              </w:rPr>
            </w:pPr>
            <w:r>
              <w:rPr>
                <w:rFonts w:asciiTheme="minorHAnsi" w:hAnsiTheme="minorHAnsi" w:cstheme="minorHAnsi"/>
                <w:bCs/>
              </w:rPr>
              <w:t>It was agreed to carry this item over to the next meeting.</w:t>
            </w:r>
          </w:p>
        </w:tc>
      </w:tr>
      <w:tr w:rsidR="00BF74E0" w:rsidRPr="004B58C4" w14:paraId="6D3B963D" w14:textId="77777777" w:rsidTr="00A55EAA">
        <w:trPr>
          <w:gridAfter w:val="1"/>
          <w:wAfter w:w="24" w:type="dxa"/>
        </w:trPr>
        <w:tc>
          <w:tcPr>
            <w:tcW w:w="1257" w:type="dxa"/>
            <w:shd w:val="clear" w:color="auto" w:fill="auto"/>
          </w:tcPr>
          <w:p w14:paraId="4AE1FAE0" w14:textId="2D44AEE8" w:rsidR="0057174C" w:rsidRPr="0057174C" w:rsidRDefault="002F15CE" w:rsidP="000877B1">
            <w:pPr>
              <w:spacing w:before="40" w:after="240"/>
              <w:jc w:val="both"/>
              <w:rPr>
                <w:rFonts w:asciiTheme="minorHAnsi" w:hAnsiTheme="minorHAnsi" w:cstheme="minorHAnsi"/>
                <w:b/>
              </w:rPr>
            </w:pPr>
            <w:r>
              <w:rPr>
                <w:rFonts w:asciiTheme="minorHAnsi" w:hAnsiTheme="minorHAnsi" w:cstheme="minorHAnsi"/>
                <w:b/>
              </w:rPr>
              <w:t>2</w:t>
            </w:r>
            <w:r w:rsidR="00E42B35">
              <w:rPr>
                <w:rFonts w:asciiTheme="minorHAnsi" w:hAnsiTheme="minorHAnsi" w:cstheme="minorHAnsi"/>
                <w:b/>
              </w:rPr>
              <w:t>4</w:t>
            </w:r>
            <w:r>
              <w:rPr>
                <w:rFonts w:asciiTheme="minorHAnsi" w:hAnsiTheme="minorHAnsi" w:cstheme="minorHAnsi"/>
                <w:b/>
              </w:rPr>
              <w:t>/</w:t>
            </w:r>
            <w:r w:rsidR="003947C9">
              <w:rPr>
                <w:rFonts w:asciiTheme="minorHAnsi" w:hAnsiTheme="minorHAnsi" w:cstheme="minorHAnsi"/>
                <w:b/>
              </w:rPr>
              <w:t>207</w:t>
            </w:r>
          </w:p>
        </w:tc>
        <w:tc>
          <w:tcPr>
            <w:tcW w:w="9360" w:type="dxa"/>
            <w:shd w:val="clear" w:color="auto" w:fill="auto"/>
          </w:tcPr>
          <w:p w14:paraId="31AF8F66" w14:textId="77777777" w:rsidR="00767F57" w:rsidRDefault="00767F57" w:rsidP="00767F57">
            <w:pPr>
              <w:spacing w:before="40"/>
              <w:rPr>
                <w:rFonts w:asciiTheme="minorHAnsi" w:hAnsiTheme="minorHAnsi" w:cstheme="minorHAnsi"/>
                <w:b/>
              </w:rPr>
            </w:pPr>
            <w:r w:rsidRPr="00826334">
              <w:rPr>
                <w:rFonts w:asciiTheme="minorHAnsi" w:hAnsiTheme="minorHAnsi" w:cstheme="minorHAnsi"/>
                <w:b/>
              </w:rPr>
              <w:t xml:space="preserve">To </w:t>
            </w:r>
            <w:r>
              <w:rPr>
                <w:rFonts w:asciiTheme="minorHAnsi" w:hAnsiTheme="minorHAnsi" w:cstheme="minorHAnsi"/>
                <w:b/>
              </w:rPr>
              <w:t>consider the recommendation on staff re-structuring made by the Finance and Personnel Committee at their meeting on 17</w:t>
            </w:r>
            <w:r w:rsidRPr="004E2B4A">
              <w:rPr>
                <w:rFonts w:asciiTheme="minorHAnsi" w:hAnsiTheme="minorHAnsi" w:cstheme="minorHAnsi"/>
                <w:b/>
                <w:vertAlign w:val="superscript"/>
              </w:rPr>
              <w:t>th</w:t>
            </w:r>
            <w:r>
              <w:rPr>
                <w:rFonts w:asciiTheme="minorHAnsi" w:hAnsiTheme="minorHAnsi" w:cstheme="minorHAnsi"/>
                <w:b/>
              </w:rPr>
              <w:t xml:space="preserve"> February.</w:t>
            </w:r>
          </w:p>
          <w:p w14:paraId="371D0902" w14:textId="77777777" w:rsidR="00767F57" w:rsidRDefault="00767F57" w:rsidP="00767F57">
            <w:pPr>
              <w:spacing w:before="40"/>
              <w:rPr>
                <w:rFonts w:asciiTheme="minorHAnsi" w:hAnsiTheme="minorHAnsi" w:cstheme="minorHAnsi"/>
                <w:b/>
              </w:rPr>
            </w:pPr>
            <w:r w:rsidRPr="00826334">
              <w:rPr>
                <w:rFonts w:asciiTheme="minorHAnsi" w:hAnsiTheme="minorHAnsi" w:cstheme="minorHAnsi"/>
                <w:b/>
              </w:rPr>
              <w:t xml:space="preserve"> Following advice from the Clerk, the Chairman proposed that the discussion of this agenda item be considered confidential and made the following declaration -The Public Bodies (Admission to Meetings) Act 1960 Sec 1 (2) states "A body may, by resolution, exclude the public from a meeting (whether during the whole or part of the proceedings) whenever publicity would be prejudicial to the public interest by reason of the confidential nature of the business to be transacted or for other special reasons stated in the resolution and arising from the nature of that business or of the proceedings; and where such a resolution is passed, this Act shall not require the meeting to be open to the public during proceedings to which the resolution applies.". </w:t>
            </w:r>
          </w:p>
          <w:p w14:paraId="25E74FB1" w14:textId="77777777" w:rsidR="00777194" w:rsidRDefault="004F24E7" w:rsidP="00767F57">
            <w:pPr>
              <w:rPr>
                <w:rFonts w:asciiTheme="minorHAnsi" w:hAnsiTheme="minorHAnsi" w:cstheme="minorHAnsi"/>
                <w:bCs/>
              </w:rPr>
            </w:pPr>
            <w:r>
              <w:rPr>
                <w:rFonts w:asciiTheme="minorHAnsi" w:hAnsiTheme="minorHAnsi" w:cstheme="minorHAnsi"/>
                <w:b/>
              </w:rPr>
              <w:t>Resolved</w:t>
            </w:r>
            <w:r w:rsidR="00767F57">
              <w:rPr>
                <w:rFonts w:asciiTheme="minorHAnsi" w:hAnsiTheme="minorHAnsi" w:cstheme="minorHAnsi"/>
                <w:b/>
              </w:rPr>
              <w:t>.</w:t>
            </w:r>
            <w:r w:rsidR="00767F57" w:rsidRPr="00826334">
              <w:rPr>
                <w:rFonts w:asciiTheme="minorHAnsi" w:hAnsiTheme="minorHAnsi" w:cstheme="minorHAnsi"/>
                <w:b/>
              </w:rPr>
              <w:t xml:space="preserve"> </w:t>
            </w:r>
            <w:r w:rsidR="00767F57" w:rsidRPr="002C6C3B">
              <w:rPr>
                <w:rFonts w:asciiTheme="minorHAnsi" w:hAnsiTheme="minorHAnsi" w:cstheme="minorHAnsi"/>
                <w:bCs/>
              </w:rPr>
              <w:t xml:space="preserve">The Council agrees that the </w:t>
            </w:r>
            <w:r w:rsidR="00767F57">
              <w:rPr>
                <w:rFonts w:asciiTheme="minorHAnsi" w:hAnsiTheme="minorHAnsi" w:cstheme="minorHAnsi"/>
                <w:bCs/>
              </w:rPr>
              <w:t xml:space="preserve">consideration </w:t>
            </w:r>
            <w:proofErr w:type="gramStart"/>
            <w:r w:rsidR="00767F57">
              <w:rPr>
                <w:rFonts w:asciiTheme="minorHAnsi" w:hAnsiTheme="minorHAnsi" w:cstheme="minorHAnsi"/>
                <w:bCs/>
              </w:rPr>
              <w:t>of  the</w:t>
            </w:r>
            <w:proofErr w:type="gramEnd"/>
            <w:r w:rsidR="00767F57">
              <w:rPr>
                <w:rFonts w:asciiTheme="minorHAnsi" w:hAnsiTheme="minorHAnsi" w:cstheme="minorHAnsi"/>
                <w:bCs/>
              </w:rPr>
              <w:t xml:space="preserve"> recommendation on staff re-structuring made by the Finance and Personnel Committee </w:t>
            </w:r>
            <w:r w:rsidR="00767F57" w:rsidRPr="002C6C3B">
              <w:rPr>
                <w:rFonts w:asciiTheme="minorHAnsi" w:hAnsiTheme="minorHAnsi" w:cstheme="minorHAnsi"/>
                <w:bCs/>
              </w:rPr>
              <w:t>will be dealt with as a confidential matter and the meeting will be closed to the public during the discussion of this agenda item.</w:t>
            </w:r>
          </w:p>
          <w:p w14:paraId="5EA9F9AB" w14:textId="48ACBF89" w:rsidR="003F2E05" w:rsidRDefault="003F2E05" w:rsidP="00767F57">
            <w:pPr>
              <w:rPr>
                <w:rFonts w:asciiTheme="minorHAnsi" w:hAnsiTheme="minorHAnsi" w:cstheme="minorHAnsi"/>
                <w:bCs/>
              </w:rPr>
            </w:pPr>
            <w:r>
              <w:rPr>
                <w:rFonts w:asciiTheme="minorHAnsi" w:hAnsiTheme="minorHAnsi" w:cstheme="minorHAnsi"/>
                <w:bCs/>
              </w:rPr>
              <w:t>The following documents were presented to the Council for consideration –</w:t>
            </w:r>
          </w:p>
          <w:p w14:paraId="20CB916A" w14:textId="77777777" w:rsidR="003F2E05" w:rsidRDefault="0027112D" w:rsidP="003F2E05">
            <w:pPr>
              <w:pStyle w:val="ListParagraph"/>
              <w:numPr>
                <w:ilvl w:val="0"/>
                <w:numId w:val="31"/>
              </w:numPr>
              <w:rPr>
                <w:rFonts w:asciiTheme="minorHAnsi" w:hAnsiTheme="minorHAnsi" w:cstheme="minorHAnsi"/>
              </w:rPr>
            </w:pPr>
            <w:r>
              <w:rPr>
                <w:rFonts w:asciiTheme="minorHAnsi" w:hAnsiTheme="minorHAnsi" w:cstheme="minorHAnsi"/>
              </w:rPr>
              <w:t>Business case compiled by Cll</w:t>
            </w:r>
            <w:r w:rsidR="00716BE6">
              <w:rPr>
                <w:rFonts w:asciiTheme="minorHAnsi" w:hAnsiTheme="minorHAnsi" w:cstheme="minorHAnsi"/>
              </w:rPr>
              <w:t>rs. Bleet and Bowman</w:t>
            </w:r>
          </w:p>
          <w:p w14:paraId="58B7895C" w14:textId="19380D1D" w:rsidR="00716BE6" w:rsidRDefault="00716BE6" w:rsidP="003F2E05">
            <w:pPr>
              <w:pStyle w:val="ListParagraph"/>
              <w:numPr>
                <w:ilvl w:val="0"/>
                <w:numId w:val="31"/>
              </w:numPr>
              <w:rPr>
                <w:rFonts w:asciiTheme="minorHAnsi" w:hAnsiTheme="minorHAnsi" w:cstheme="minorHAnsi"/>
              </w:rPr>
            </w:pPr>
            <w:r>
              <w:rPr>
                <w:rFonts w:asciiTheme="minorHAnsi" w:hAnsiTheme="minorHAnsi" w:cstheme="minorHAnsi"/>
              </w:rPr>
              <w:t>Confidential</w:t>
            </w:r>
            <w:r w:rsidR="0083498B">
              <w:rPr>
                <w:rFonts w:asciiTheme="minorHAnsi" w:hAnsiTheme="minorHAnsi" w:cstheme="minorHAnsi"/>
              </w:rPr>
              <w:t xml:space="preserve"> advice from </w:t>
            </w:r>
            <w:proofErr w:type="spellStart"/>
            <w:r w:rsidR="0083498B">
              <w:rPr>
                <w:rFonts w:asciiTheme="minorHAnsi" w:hAnsiTheme="minorHAnsi" w:cstheme="minorHAnsi"/>
              </w:rPr>
              <w:t>WorkNest</w:t>
            </w:r>
            <w:proofErr w:type="spellEnd"/>
            <w:r w:rsidR="0083498B">
              <w:rPr>
                <w:rFonts w:asciiTheme="minorHAnsi" w:hAnsiTheme="minorHAnsi" w:cstheme="minorHAnsi"/>
              </w:rPr>
              <w:t xml:space="preserve"> HR</w:t>
            </w:r>
            <w:r w:rsidR="00A20858">
              <w:rPr>
                <w:rFonts w:asciiTheme="minorHAnsi" w:hAnsiTheme="minorHAnsi" w:cstheme="minorHAnsi"/>
              </w:rPr>
              <w:t xml:space="preserve"> dated </w:t>
            </w:r>
            <w:r w:rsidR="000E7965">
              <w:rPr>
                <w:rFonts w:asciiTheme="minorHAnsi" w:hAnsiTheme="minorHAnsi" w:cstheme="minorHAnsi"/>
              </w:rPr>
              <w:t>21</w:t>
            </w:r>
            <w:r w:rsidR="000E7965" w:rsidRPr="000E7965">
              <w:rPr>
                <w:rFonts w:asciiTheme="minorHAnsi" w:hAnsiTheme="minorHAnsi" w:cstheme="minorHAnsi"/>
                <w:vertAlign w:val="superscript"/>
              </w:rPr>
              <w:t>st</w:t>
            </w:r>
            <w:r w:rsidR="000E7965">
              <w:rPr>
                <w:rFonts w:asciiTheme="minorHAnsi" w:hAnsiTheme="minorHAnsi" w:cstheme="minorHAnsi"/>
              </w:rPr>
              <w:t xml:space="preserve"> January</w:t>
            </w:r>
          </w:p>
          <w:p w14:paraId="37834E9A" w14:textId="77777777" w:rsidR="0083498B" w:rsidRDefault="0083498B" w:rsidP="003F2E05">
            <w:pPr>
              <w:pStyle w:val="ListParagraph"/>
              <w:numPr>
                <w:ilvl w:val="0"/>
                <w:numId w:val="31"/>
              </w:numPr>
              <w:rPr>
                <w:rFonts w:asciiTheme="minorHAnsi" w:hAnsiTheme="minorHAnsi" w:cstheme="minorHAnsi"/>
              </w:rPr>
            </w:pPr>
            <w:r>
              <w:rPr>
                <w:rFonts w:asciiTheme="minorHAnsi" w:hAnsiTheme="minorHAnsi" w:cstheme="minorHAnsi"/>
              </w:rPr>
              <w:t>Minutes of an announcement meeting</w:t>
            </w:r>
            <w:r w:rsidR="009202D4">
              <w:rPr>
                <w:rFonts w:asciiTheme="minorHAnsi" w:hAnsiTheme="minorHAnsi" w:cstheme="minorHAnsi"/>
              </w:rPr>
              <w:t xml:space="preserve"> held on 31</w:t>
            </w:r>
            <w:r w:rsidR="009202D4" w:rsidRPr="009202D4">
              <w:rPr>
                <w:rFonts w:asciiTheme="minorHAnsi" w:hAnsiTheme="minorHAnsi" w:cstheme="minorHAnsi"/>
                <w:vertAlign w:val="superscript"/>
              </w:rPr>
              <w:t>st</w:t>
            </w:r>
            <w:r w:rsidR="009202D4">
              <w:rPr>
                <w:rFonts w:asciiTheme="minorHAnsi" w:hAnsiTheme="minorHAnsi" w:cstheme="minorHAnsi"/>
              </w:rPr>
              <w:t xml:space="preserve"> January at 3</w:t>
            </w:r>
            <w:proofErr w:type="gramStart"/>
            <w:r w:rsidR="009202D4">
              <w:rPr>
                <w:rFonts w:asciiTheme="minorHAnsi" w:hAnsiTheme="minorHAnsi" w:cstheme="minorHAnsi"/>
              </w:rPr>
              <w:t>pm  involving</w:t>
            </w:r>
            <w:proofErr w:type="gramEnd"/>
            <w:r w:rsidR="009202D4">
              <w:rPr>
                <w:rFonts w:asciiTheme="minorHAnsi" w:hAnsiTheme="minorHAnsi" w:cstheme="minorHAnsi"/>
              </w:rPr>
              <w:t xml:space="preserve"> Cllr, Bleet, Cllr. Bowman and the Deputy Clerk, Nicola Goulter</w:t>
            </w:r>
            <w:r w:rsidR="00A20858">
              <w:rPr>
                <w:rFonts w:asciiTheme="minorHAnsi" w:hAnsiTheme="minorHAnsi" w:cstheme="minorHAnsi"/>
              </w:rPr>
              <w:t>.</w:t>
            </w:r>
          </w:p>
          <w:p w14:paraId="7EC4F23F" w14:textId="77777777" w:rsidR="00A20858" w:rsidRDefault="0078744A" w:rsidP="003F2E05">
            <w:pPr>
              <w:pStyle w:val="ListParagraph"/>
              <w:numPr>
                <w:ilvl w:val="0"/>
                <w:numId w:val="31"/>
              </w:numPr>
              <w:rPr>
                <w:rFonts w:asciiTheme="minorHAnsi" w:hAnsiTheme="minorHAnsi" w:cstheme="minorHAnsi"/>
              </w:rPr>
            </w:pPr>
            <w:r>
              <w:rPr>
                <w:rFonts w:asciiTheme="minorHAnsi" w:hAnsiTheme="minorHAnsi" w:cstheme="minorHAnsi"/>
              </w:rPr>
              <w:t xml:space="preserve">Redundancy </w:t>
            </w:r>
            <w:r w:rsidR="00F50ABF">
              <w:rPr>
                <w:rFonts w:asciiTheme="minorHAnsi" w:hAnsiTheme="minorHAnsi" w:cstheme="minorHAnsi"/>
              </w:rPr>
              <w:t>warning letter and invitation to meeting on</w:t>
            </w:r>
            <w:r w:rsidR="00632995">
              <w:rPr>
                <w:rFonts w:asciiTheme="minorHAnsi" w:hAnsiTheme="minorHAnsi" w:cstheme="minorHAnsi"/>
              </w:rPr>
              <w:t xml:space="preserve"> 12</w:t>
            </w:r>
            <w:r w:rsidR="00632995" w:rsidRPr="00632995">
              <w:rPr>
                <w:rFonts w:asciiTheme="minorHAnsi" w:hAnsiTheme="minorHAnsi" w:cstheme="minorHAnsi"/>
                <w:vertAlign w:val="superscript"/>
              </w:rPr>
              <w:t>th</w:t>
            </w:r>
            <w:r w:rsidR="00632995">
              <w:rPr>
                <w:rFonts w:asciiTheme="minorHAnsi" w:hAnsiTheme="minorHAnsi" w:cstheme="minorHAnsi"/>
              </w:rPr>
              <w:t xml:space="preserve"> February – sent </w:t>
            </w:r>
            <w:r w:rsidR="007607A8">
              <w:rPr>
                <w:rFonts w:asciiTheme="minorHAnsi" w:hAnsiTheme="minorHAnsi" w:cstheme="minorHAnsi"/>
              </w:rPr>
              <w:t>to the Deputy Clerk, Nicola Goulter on 6</w:t>
            </w:r>
            <w:r w:rsidR="007607A8" w:rsidRPr="007607A8">
              <w:rPr>
                <w:rFonts w:asciiTheme="minorHAnsi" w:hAnsiTheme="minorHAnsi" w:cstheme="minorHAnsi"/>
                <w:vertAlign w:val="superscript"/>
              </w:rPr>
              <w:t>th</w:t>
            </w:r>
            <w:r w:rsidR="007607A8">
              <w:rPr>
                <w:rFonts w:asciiTheme="minorHAnsi" w:hAnsiTheme="minorHAnsi" w:cstheme="minorHAnsi"/>
              </w:rPr>
              <w:t xml:space="preserve"> February.</w:t>
            </w:r>
          </w:p>
          <w:p w14:paraId="4B0B9C1E" w14:textId="77777777" w:rsidR="00CE6D0D" w:rsidRDefault="00CE6D0D" w:rsidP="003F2E05">
            <w:pPr>
              <w:pStyle w:val="ListParagraph"/>
              <w:numPr>
                <w:ilvl w:val="0"/>
                <w:numId w:val="31"/>
              </w:numPr>
              <w:rPr>
                <w:rFonts w:asciiTheme="minorHAnsi" w:hAnsiTheme="minorHAnsi" w:cstheme="minorHAnsi"/>
              </w:rPr>
            </w:pPr>
            <w:r>
              <w:rPr>
                <w:rFonts w:asciiTheme="minorHAnsi" w:hAnsiTheme="minorHAnsi" w:cstheme="minorHAnsi"/>
              </w:rPr>
              <w:t>Factsheet – Redundancy Overview Process</w:t>
            </w:r>
            <w:r w:rsidR="006D7BF6">
              <w:rPr>
                <w:rFonts w:asciiTheme="minorHAnsi" w:hAnsiTheme="minorHAnsi" w:cstheme="minorHAnsi"/>
              </w:rPr>
              <w:t xml:space="preserve">, guidance from </w:t>
            </w:r>
            <w:proofErr w:type="spellStart"/>
            <w:r w:rsidR="006D7BF6">
              <w:rPr>
                <w:rFonts w:asciiTheme="minorHAnsi" w:hAnsiTheme="minorHAnsi" w:cstheme="minorHAnsi"/>
              </w:rPr>
              <w:t>WorkNest</w:t>
            </w:r>
            <w:proofErr w:type="spellEnd"/>
            <w:r w:rsidR="006D7BF6">
              <w:rPr>
                <w:rFonts w:asciiTheme="minorHAnsi" w:hAnsiTheme="minorHAnsi" w:cstheme="minorHAnsi"/>
              </w:rPr>
              <w:t xml:space="preserve"> HR.</w:t>
            </w:r>
          </w:p>
          <w:p w14:paraId="66F4868E" w14:textId="77777777" w:rsidR="006D7BF6" w:rsidRDefault="006D7BF6" w:rsidP="003F2E05">
            <w:pPr>
              <w:pStyle w:val="ListParagraph"/>
              <w:numPr>
                <w:ilvl w:val="0"/>
                <w:numId w:val="31"/>
              </w:numPr>
              <w:rPr>
                <w:rFonts w:asciiTheme="minorHAnsi" w:hAnsiTheme="minorHAnsi" w:cstheme="minorHAnsi"/>
              </w:rPr>
            </w:pPr>
            <w:r>
              <w:rPr>
                <w:rFonts w:asciiTheme="minorHAnsi" w:hAnsiTheme="minorHAnsi" w:cstheme="minorHAnsi"/>
              </w:rPr>
              <w:t>Minutes of a meeting held on 12</w:t>
            </w:r>
            <w:r w:rsidRPr="006D7BF6">
              <w:rPr>
                <w:rFonts w:asciiTheme="minorHAnsi" w:hAnsiTheme="minorHAnsi" w:cstheme="minorHAnsi"/>
                <w:vertAlign w:val="superscript"/>
              </w:rPr>
              <w:t>th</w:t>
            </w:r>
            <w:r>
              <w:rPr>
                <w:rFonts w:asciiTheme="minorHAnsi" w:hAnsiTheme="minorHAnsi" w:cstheme="minorHAnsi"/>
              </w:rPr>
              <w:t xml:space="preserve"> February</w:t>
            </w:r>
            <w:r w:rsidR="00BF7047">
              <w:rPr>
                <w:rFonts w:asciiTheme="minorHAnsi" w:hAnsiTheme="minorHAnsi" w:cstheme="minorHAnsi"/>
              </w:rPr>
              <w:t xml:space="preserve"> at</w:t>
            </w:r>
            <w:r w:rsidR="00922D3F">
              <w:rPr>
                <w:rFonts w:asciiTheme="minorHAnsi" w:hAnsiTheme="minorHAnsi" w:cstheme="minorHAnsi"/>
              </w:rPr>
              <w:t xml:space="preserve"> </w:t>
            </w:r>
            <w:r w:rsidR="00BF7047">
              <w:rPr>
                <w:rFonts w:asciiTheme="minorHAnsi" w:hAnsiTheme="minorHAnsi" w:cstheme="minorHAnsi"/>
              </w:rPr>
              <w:t>12.30 p.m. involving Cllr. Bleet,</w:t>
            </w:r>
            <w:r w:rsidR="0098625C">
              <w:rPr>
                <w:rFonts w:asciiTheme="minorHAnsi" w:hAnsiTheme="minorHAnsi" w:cstheme="minorHAnsi"/>
              </w:rPr>
              <w:t xml:space="preserve"> Cllr. Bowman, Deputy Clerk Nicola Goulter and Ellie Goulter (Nicola’s daughter).</w:t>
            </w:r>
          </w:p>
          <w:p w14:paraId="0839A1E8" w14:textId="63F537BE" w:rsidR="00922D3F" w:rsidRDefault="00922D3F" w:rsidP="003F2E05">
            <w:pPr>
              <w:pStyle w:val="ListParagraph"/>
              <w:numPr>
                <w:ilvl w:val="0"/>
                <w:numId w:val="31"/>
              </w:numPr>
              <w:rPr>
                <w:rFonts w:asciiTheme="minorHAnsi" w:hAnsiTheme="minorHAnsi" w:cstheme="minorHAnsi"/>
              </w:rPr>
            </w:pPr>
            <w:r>
              <w:rPr>
                <w:rFonts w:asciiTheme="minorHAnsi" w:hAnsiTheme="minorHAnsi" w:cstheme="minorHAnsi"/>
              </w:rPr>
              <w:t xml:space="preserve">Minutes of an extra-ordinary Finance and Personnel Meeting held on </w:t>
            </w:r>
            <w:r w:rsidR="00683C6D">
              <w:rPr>
                <w:rFonts w:asciiTheme="minorHAnsi" w:hAnsiTheme="minorHAnsi" w:cstheme="minorHAnsi"/>
              </w:rPr>
              <w:t>17</w:t>
            </w:r>
            <w:r w:rsidR="00683C6D" w:rsidRPr="00683C6D">
              <w:rPr>
                <w:rFonts w:asciiTheme="minorHAnsi" w:hAnsiTheme="minorHAnsi" w:cstheme="minorHAnsi"/>
                <w:vertAlign w:val="superscript"/>
              </w:rPr>
              <w:t>th</w:t>
            </w:r>
            <w:r w:rsidR="00683C6D">
              <w:rPr>
                <w:rFonts w:asciiTheme="minorHAnsi" w:hAnsiTheme="minorHAnsi" w:cstheme="minorHAnsi"/>
              </w:rPr>
              <w:t xml:space="preserve"> February which included a recommendation to </w:t>
            </w:r>
            <w:r w:rsidR="002353E0">
              <w:rPr>
                <w:rFonts w:asciiTheme="minorHAnsi" w:hAnsiTheme="minorHAnsi" w:cstheme="minorHAnsi"/>
              </w:rPr>
              <w:t>make the post of Deputy Clerk redundant.</w:t>
            </w:r>
          </w:p>
          <w:p w14:paraId="4709D7D7" w14:textId="25336B54" w:rsidR="00B02A33" w:rsidRDefault="00B02A33" w:rsidP="003F2E05">
            <w:pPr>
              <w:pStyle w:val="ListParagraph"/>
              <w:numPr>
                <w:ilvl w:val="0"/>
                <w:numId w:val="31"/>
              </w:numPr>
              <w:rPr>
                <w:rFonts w:asciiTheme="minorHAnsi" w:hAnsiTheme="minorHAnsi" w:cstheme="minorHAnsi"/>
              </w:rPr>
            </w:pPr>
            <w:r>
              <w:rPr>
                <w:rFonts w:asciiTheme="minorHAnsi" w:hAnsiTheme="minorHAnsi" w:cstheme="minorHAnsi"/>
              </w:rPr>
              <w:t>Review of Parish Council re-structuring document</w:t>
            </w:r>
            <w:r w:rsidR="00BC37BA">
              <w:rPr>
                <w:rFonts w:asciiTheme="minorHAnsi" w:hAnsiTheme="minorHAnsi" w:cstheme="minorHAnsi"/>
              </w:rPr>
              <w:t xml:space="preserve"> issued by the Clerk, detailing in brief the history of the process to date. Included </w:t>
            </w:r>
            <w:r w:rsidR="00DD5AA3">
              <w:rPr>
                <w:rFonts w:asciiTheme="minorHAnsi" w:hAnsiTheme="minorHAnsi" w:cstheme="minorHAnsi"/>
              </w:rPr>
              <w:t xml:space="preserve">were the </w:t>
            </w:r>
            <w:r w:rsidR="00CD5CFD">
              <w:rPr>
                <w:rFonts w:asciiTheme="minorHAnsi" w:hAnsiTheme="minorHAnsi" w:cstheme="minorHAnsi"/>
              </w:rPr>
              <w:t xml:space="preserve">requirements from case </w:t>
            </w:r>
            <w:r w:rsidR="00CD5CFD">
              <w:rPr>
                <w:rFonts w:asciiTheme="minorHAnsi" w:hAnsiTheme="minorHAnsi" w:cstheme="minorHAnsi"/>
              </w:rPr>
              <w:lastRenderedPageBreak/>
              <w:t>law for a fair redundancy process for any employee</w:t>
            </w:r>
            <w:r w:rsidR="00C71D02">
              <w:rPr>
                <w:rFonts w:asciiTheme="minorHAnsi" w:hAnsiTheme="minorHAnsi" w:cstheme="minorHAnsi"/>
              </w:rPr>
              <w:t xml:space="preserve"> which were read</w:t>
            </w:r>
            <w:r w:rsidR="00C815BF">
              <w:rPr>
                <w:rFonts w:asciiTheme="minorHAnsi" w:hAnsiTheme="minorHAnsi" w:cstheme="minorHAnsi"/>
              </w:rPr>
              <w:t xml:space="preserve"> </w:t>
            </w:r>
            <w:r w:rsidR="00C71D02">
              <w:rPr>
                <w:rFonts w:asciiTheme="minorHAnsi" w:hAnsiTheme="minorHAnsi" w:cstheme="minorHAnsi"/>
              </w:rPr>
              <w:t>ou</w:t>
            </w:r>
            <w:r w:rsidR="00C815BF">
              <w:rPr>
                <w:rFonts w:asciiTheme="minorHAnsi" w:hAnsiTheme="minorHAnsi" w:cstheme="minorHAnsi"/>
              </w:rPr>
              <w:t>t</w:t>
            </w:r>
            <w:r w:rsidR="00C71D02">
              <w:rPr>
                <w:rFonts w:asciiTheme="minorHAnsi" w:hAnsiTheme="minorHAnsi" w:cstheme="minorHAnsi"/>
              </w:rPr>
              <w:t xml:space="preserve"> by the Clerk, namely</w:t>
            </w:r>
          </w:p>
          <w:p w14:paraId="63B9747F" w14:textId="77777777" w:rsidR="00C71D02" w:rsidRDefault="00C71D02" w:rsidP="00C71D02">
            <w:pPr>
              <w:pStyle w:val="ListParagraph"/>
              <w:numPr>
                <w:ilvl w:val="0"/>
                <w:numId w:val="32"/>
              </w:numPr>
              <w:rPr>
                <w:rFonts w:asciiTheme="minorHAnsi" w:hAnsiTheme="minorHAnsi" w:cstheme="minorHAnsi"/>
              </w:rPr>
            </w:pPr>
            <w:r>
              <w:rPr>
                <w:rFonts w:asciiTheme="minorHAnsi" w:hAnsiTheme="minorHAnsi" w:cstheme="minorHAnsi"/>
              </w:rPr>
              <w:t>Adequate warning of impending redundancy</w:t>
            </w:r>
          </w:p>
          <w:p w14:paraId="08DBEE71" w14:textId="1976682E" w:rsidR="00C71D02" w:rsidRDefault="00B5743A" w:rsidP="00C71D02">
            <w:pPr>
              <w:pStyle w:val="ListParagraph"/>
              <w:numPr>
                <w:ilvl w:val="0"/>
                <w:numId w:val="32"/>
              </w:numPr>
              <w:rPr>
                <w:rFonts w:asciiTheme="minorHAnsi" w:hAnsiTheme="minorHAnsi" w:cstheme="minorHAnsi"/>
              </w:rPr>
            </w:pPr>
            <w:r>
              <w:rPr>
                <w:rFonts w:asciiTheme="minorHAnsi" w:hAnsiTheme="minorHAnsi" w:cstheme="minorHAnsi"/>
              </w:rPr>
              <w:t>Thorough and meaningful consultati</w:t>
            </w:r>
            <w:r w:rsidR="00556D30">
              <w:rPr>
                <w:rFonts w:asciiTheme="minorHAnsi" w:hAnsiTheme="minorHAnsi" w:cstheme="minorHAnsi"/>
              </w:rPr>
              <w:t>on with affected employees</w:t>
            </w:r>
            <w:r w:rsidR="00AF61DD">
              <w:rPr>
                <w:rFonts w:asciiTheme="minorHAnsi" w:hAnsiTheme="minorHAnsi" w:cstheme="minorHAnsi"/>
              </w:rPr>
              <w:t xml:space="preserve"> about the </w:t>
            </w:r>
            <w:r w:rsidR="007D0044">
              <w:rPr>
                <w:rFonts w:asciiTheme="minorHAnsi" w:hAnsiTheme="minorHAnsi" w:cstheme="minorHAnsi"/>
              </w:rPr>
              <w:t xml:space="preserve">initial </w:t>
            </w:r>
            <w:r w:rsidR="003F15F5">
              <w:rPr>
                <w:rFonts w:asciiTheme="minorHAnsi" w:hAnsiTheme="minorHAnsi" w:cstheme="minorHAnsi"/>
              </w:rPr>
              <w:t>proposal and when individuals are subsequently put ‘at risk’</w:t>
            </w:r>
            <w:r w:rsidR="00A77BE6">
              <w:rPr>
                <w:rFonts w:asciiTheme="minorHAnsi" w:hAnsiTheme="minorHAnsi" w:cstheme="minorHAnsi"/>
              </w:rPr>
              <w:t xml:space="preserve"> of redundancy.</w:t>
            </w:r>
          </w:p>
          <w:p w14:paraId="384360AF" w14:textId="77777777" w:rsidR="00556D30" w:rsidRDefault="00A77BE6" w:rsidP="00C71D02">
            <w:pPr>
              <w:pStyle w:val="ListParagraph"/>
              <w:numPr>
                <w:ilvl w:val="0"/>
                <w:numId w:val="32"/>
              </w:numPr>
              <w:rPr>
                <w:rFonts w:asciiTheme="minorHAnsi" w:hAnsiTheme="minorHAnsi" w:cstheme="minorHAnsi"/>
              </w:rPr>
            </w:pPr>
            <w:r>
              <w:rPr>
                <w:rFonts w:asciiTheme="minorHAnsi" w:hAnsiTheme="minorHAnsi" w:cstheme="minorHAnsi"/>
              </w:rPr>
              <w:t>Considering whether to accept voluntary redundancies.</w:t>
            </w:r>
          </w:p>
          <w:p w14:paraId="625C4BCA" w14:textId="77777777" w:rsidR="00A77BE6" w:rsidRDefault="00F3382B" w:rsidP="00C71D02">
            <w:pPr>
              <w:pStyle w:val="ListParagraph"/>
              <w:numPr>
                <w:ilvl w:val="0"/>
                <w:numId w:val="32"/>
              </w:numPr>
              <w:rPr>
                <w:rFonts w:asciiTheme="minorHAnsi" w:hAnsiTheme="minorHAnsi" w:cstheme="minorHAnsi"/>
              </w:rPr>
            </w:pPr>
            <w:r>
              <w:rPr>
                <w:rFonts w:asciiTheme="minorHAnsi" w:hAnsiTheme="minorHAnsi" w:cstheme="minorHAnsi"/>
              </w:rPr>
              <w:t>Where necessary, having a fair selection process to decide who will be made redundant</w:t>
            </w:r>
            <w:r w:rsidR="00891AB9">
              <w:rPr>
                <w:rFonts w:asciiTheme="minorHAnsi" w:hAnsiTheme="minorHAnsi" w:cstheme="minorHAnsi"/>
              </w:rPr>
              <w:t>.</w:t>
            </w:r>
          </w:p>
          <w:p w14:paraId="71814CBD" w14:textId="77777777" w:rsidR="00891AB9" w:rsidRDefault="00891AB9" w:rsidP="00C71D02">
            <w:pPr>
              <w:pStyle w:val="ListParagraph"/>
              <w:numPr>
                <w:ilvl w:val="0"/>
                <w:numId w:val="32"/>
              </w:numPr>
              <w:rPr>
                <w:rFonts w:asciiTheme="minorHAnsi" w:hAnsiTheme="minorHAnsi" w:cstheme="minorHAnsi"/>
              </w:rPr>
            </w:pPr>
            <w:r>
              <w:rPr>
                <w:rFonts w:asciiTheme="minorHAnsi" w:hAnsiTheme="minorHAnsi" w:cstheme="minorHAnsi"/>
              </w:rPr>
              <w:t xml:space="preserve">Looking for and making available any opportunities for </w:t>
            </w:r>
            <w:proofErr w:type="gramStart"/>
            <w:r>
              <w:rPr>
                <w:rFonts w:asciiTheme="minorHAnsi" w:hAnsiTheme="minorHAnsi" w:cstheme="minorHAnsi"/>
              </w:rPr>
              <w:t>redeployment</w:t>
            </w:r>
            <w:r w:rsidR="00814E94">
              <w:rPr>
                <w:rFonts w:asciiTheme="minorHAnsi" w:hAnsiTheme="minorHAnsi" w:cstheme="minorHAnsi"/>
              </w:rPr>
              <w:t xml:space="preserve">  before</w:t>
            </w:r>
            <w:proofErr w:type="gramEnd"/>
            <w:r w:rsidR="00814E94">
              <w:rPr>
                <w:rFonts w:asciiTheme="minorHAnsi" w:hAnsiTheme="minorHAnsi" w:cstheme="minorHAnsi"/>
              </w:rPr>
              <w:t xml:space="preserve"> confirming redundancy.</w:t>
            </w:r>
          </w:p>
          <w:p w14:paraId="587511BF" w14:textId="173E3D5F" w:rsidR="00A54928" w:rsidRPr="008C39D1" w:rsidRDefault="00A54928" w:rsidP="008C39D1">
            <w:pPr>
              <w:rPr>
                <w:rFonts w:asciiTheme="minorHAnsi" w:hAnsiTheme="minorHAnsi" w:cstheme="minorHAnsi"/>
              </w:rPr>
            </w:pPr>
            <w:r w:rsidRPr="008C39D1">
              <w:rPr>
                <w:rFonts w:asciiTheme="minorHAnsi" w:hAnsiTheme="minorHAnsi" w:cstheme="minorHAnsi"/>
              </w:rPr>
              <w:t xml:space="preserve">The Clerk reminded members that </w:t>
            </w:r>
            <w:r w:rsidR="008C39D1" w:rsidRPr="008C39D1">
              <w:rPr>
                <w:rFonts w:asciiTheme="minorHAnsi" w:hAnsiTheme="minorHAnsi" w:cstheme="minorHAnsi"/>
              </w:rPr>
              <w:t>no decision had yet been taken about redundancy</w:t>
            </w:r>
            <w:r w:rsidR="00EC2104">
              <w:rPr>
                <w:rFonts w:asciiTheme="minorHAnsi" w:hAnsiTheme="minorHAnsi" w:cstheme="minorHAnsi"/>
              </w:rPr>
              <w:t xml:space="preserve"> and despite </w:t>
            </w:r>
            <w:r w:rsidR="00FC5B76">
              <w:rPr>
                <w:rFonts w:asciiTheme="minorHAnsi" w:hAnsiTheme="minorHAnsi" w:cstheme="minorHAnsi"/>
              </w:rPr>
              <w:t xml:space="preserve">the </w:t>
            </w:r>
            <w:proofErr w:type="spellStart"/>
            <w:r w:rsidR="00FC5B76">
              <w:rPr>
                <w:rFonts w:asciiTheme="minorHAnsi" w:hAnsiTheme="minorHAnsi" w:cstheme="minorHAnsi"/>
              </w:rPr>
              <w:t>b</w:t>
            </w:r>
            <w:r w:rsidR="00EC2104">
              <w:rPr>
                <w:rFonts w:asciiTheme="minorHAnsi" w:hAnsiTheme="minorHAnsi" w:cstheme="minorHAnsi"/>
              </w:rPr>
              <w:t>recommendation</w:t>
            </w:r>
            <w:proofErr w:type="spellEnd"/>
            <w:r w:rsidR="00EC2104">
              <w:rPr>
                <w:rFonts w:asciiTheme="minorHAnsi" w:hAnsiTheme="minorHAnsi" w:cstheme="minorHAnsi"/>
              </w:rPr>
              <w:t xml:space="preserve"> of the Finance and Personnel Committee</w:t>
            </w:r>
            <w:r w:rsidR="00CE2C4F">
              <w:rPr>
                <w:rFonts w:asciiTheme="minorHAnsi" w:hAnsiTheme="minorHAnsi" w:cstheme="minorHAnsi"/>
              </w:rPr>
              <w:t xml:space="preserve">, they would have to reach their own decision based upon the </w:t>
            </w:r>
            <w:r w:rsidR="00D57066">
              <w:rPr>
                <w:rFonts w:asciiTheme="minorHAnsi" w:hAnsiTheme="minorHAnsi" w:cstheme="minorHAnsi"/>
              </w:rPr>
              <w:t>documents presented.</w:t>
            </w:r>
          </w:p>
          <w:p w14:paraId="2152E4C4" w14:textId="77777777" w:rsidR="00950DCC" w:rsidRDefault="00A54928" w:rsidP="00950DCC">
            <w:pPr>
              <w:rPr>
                <w:rFonts w:asciiTheme="minorHAnsi" w:hAnsiTheme="minorHAnsi" w:cstheme="minorHAnsi"/>
              </w:rPr>
            </w:pPr>
            <w:r>
              <w:rPr>
                <w:rFonts w:asciiTheme="minorHAnsi" w:hAnsiTheme="minorHAnsi" w:cstheme="minorHAnsi"/>
              </w:rPr>
              <w:t>A detai</w:t>
            </w:r>
            <w:r w:rsidR="00EC2104">
              <w:rPr>
                <w:rFonts w:asciiTheme="minorHAnsi" w:hAnsiTheme="minorHAnsi" w:cstheme="minorHAnsi"/>
              </w:rPr>
              <w:t>l</w:t>
            </w:r>
            <w:r>
              <w:rPr>
                <w:rFonts w:asciiTheme="minorHAnsi" w:hAnsiTheme="minorHAnsi" w:cstheme="minorHAnsi"/>
              </w:rPr>
              <w:t>ed discussion took place between the members as the</w:t>
            </w:r>
            <w:r w:rsidR="00D57066">
              <w:rPr>
                <w:rFonts w:asciiTheme="minorHAnsi" w:hAnsiTheme="minorHAnsi" w:cstheme="minorHAnsi"/>
              </w:rPr>
              <w:t>y</w:t>
            </w:r>
            <w:r>
              <w:rPr>
                <w:rFonts w:asciiTheme="minorHAnsi" w:hAnsiTheme="minorHAnsi" w:cstheme="minorHAnsi"/>
              </w:rPr>
              <w:t xml:space="preserve"> considered each of the documents in </w:t>
            </w:r>
            <w:r w:rsidR="00D57066">
              <w:rPr>
                <w:rFonts w:asciiTheme="minorHAnsi" w:hAnsiTheme="minorHAnsi" w:cstheme="minorHAnsi"/>
              </w:rPr>
              <w:t>turn</w:t>
            </w:r>
            <w:r w:rsidR="005556C0">
              <w:rPr>
                <w:rFonts w:asciiTheme="minorHAnsi" w:hAnsiTheme="minorHAnsi" w:cstheme="minorHAnsi"/>
              </w:rPr>
              <w:t xml:space="preserve"> and </w:t>
            </w:r>
            <w:r w:rsidR="006D5A0D">
              <w:rPr>
                <w:rFonts w:asciiTheme="minorHAnsi" w:hAnsiTheme="minorHAnsi" w:cstheme="minorHAnsi"/>
              </w:rPr>
              <w:t>considered the listed requirements for a fair process.</w:t>
            </w:r>
            <w:r w:rsidR="004F41C2">
              <w:rPr>
                <w:rFonts w:asciiTheme="minorHAnsi" w:hAnsiTheme="minorHAnsi" w:cstheme="minorHAnsi"/>
              </w:rPr>
              <w:t xml:space="preserve"> Cllr Thomson </w:t>
            </w:r>
            <w:r w:rsidR="00BE1F72">
              <w:rPr>
                <w:rFonts w:asciiTheme="minorHAnsi" w:hAnsiTheme="minorHAnsi" w:cstheme="minorHAnsi"/>
              </w:rPr>
              <w:t>was concerned about the selection process</w:t>
            </w:r>
            <w:r w:rsidR="00586E62">
              <w:rPr>
                <w:rFonts w:asciiTheme="minorHAnsi" w:hAnsiTheme="minorHAnsi" w:cstheme="minorHAnsi"/>
              </w:rPr>
              <w:t xml:space="preserve">. Cllr. Bleet explained that initially there was </w:t>
            </w:r>
            <w:r w:rsidR="0021075F">
              <w:rPr>
                <w:rFonts w:asciiTheme="minorHAnsi" w:hAnsiTheme="minorHAnsi" w:cstheme="minorHAnsi"/>
              </w:rPr>
              <w:t xml:space="preserve">the possibility of </w:t>
            </w:r>
            <w:proofErr w:type="spellStart"/>
            <w:r w:rsidR="0021075F">
              <w:rPr>
                <w:rFonts w:asciiTheme="minorHAnsi" w:hAnsiTheme="minorHAnsi" w:cstheme="minorHAnsi"/>
              </w:rPr>
              <w:t>selction</w:t>
            </w:r>
            <w:proofErr w:type="spellEnd"/>
            <w:r w:rsidR="0021075F">
              <w:rPr>
                <w:rFonts w:asciiTheme="minorHAnsi" w:hAnsiTheme="minorHAnsi" w:cstheme="minorHAnsi"/>
              </w:rPr>
              <w:t xml:space="preserve"> from a pool of </w:t>
            </w:r>
            <w:r w:rsidR="0084560B">
              <w:rPr>
                <w:rFonts w:asciiTheme="minorHAnsi" w:hAnsiTheme="minorHAnsi" w:cstheme="minorHAnsi"/>
              </w:rPr>
              <w:t xml:space="preserve">employees who had similar roles, but on the advice of the Council HR advisor, </w:t>
            </w:r>
            <w:proofErr w:type="spellStart"/>
            <w:r w:rsidR="0084560B">
              <w:rPr>
                <w:rFonts w:asciiTheme="minorHAnsi" w:hAnsiTheme="minorHAnsi" w:cstheme="minorHAnsi"/>
              </w:rPr>
              <w:t>WorkNest</w:t>
            </w:r>
            <w:proofErr w:type="spellEnd"/>
            <w:r w:rsidR="0084560B">
              <w:rPr>
                <w:rFonts w:asciiTheme="minorHAnsi" w:hAnsiTheme="minorHAnsi" w:cstheme="minorHAnsi"/>
              </w:rPr>
              <w:t xml:space="preserve"> – having considered the job descript</w:t>
            </w:r>
            <w:r w:rsidR="00692431">
              <w:rPr>
                <w:rFonts w:asciiTheme="minorHAnsi" w:hAnsiTheme="minorHAnsi" w:cstheme="minorHAnsi"/>
              </w:rPr>
              <w:t>io</w:t>
            </w:r>
            <w:r w:rsidR="0084560B">
              <w:rPr>
                <w:rFonts w:asciiTheme="minorHAnsi" w:hAnsiTheme="minorHAnsi" w:cstheme="minorHAnsi"/>
              </w:rPr>
              <w:t xml:space="preserve">ns of the </w:t>
            </w:r>
            <w:r w:rsidR="00692431">
              <w:rPr>
                <w:rFonts w:asciiTheme="minorHAnsi" w:hAnsiTheme="minorHAnsi" w:cstheme="minorHAnsi"/>
              </w:rPr>
              <w:t xml:space="preserve">three </w:t>
            </w:r>
            <w:r w:rsidR="0084560B">
              <w:rPr>
                <w:rFonts w:asciiTheme="minorHAnsi" w:hAnsiTheme="minorHAnsi" w:cstheme="minorHAnsi"/>
              </w:rPr>
              <w:t>Council</w:t>
            </w:r>
            <w:r w:rsidR="00692431">
              <w:rPr>
                <w:rFonts w:asciiTheme="minorHAnsi" w:hAnsiTheme="minorHAnsi" w:cstheme="minorHAnsi"/>
              </w:rPr>
              <w:t xml:space="preserve"> office based staff</w:t>
            </w:r>
            <w:r w:rsidR="005C1965">
              <w:rPr>
                <w:rFonts w:asciiTheme="minorHAnsi" w:hAnsiTheme="minorHAnsi" w:cstheme="minorHAnsi"/>
              </w:rPr>
              <w:t>, the Council was advised tha</w:t>
            </w:r>
            <w:r w:rsidR="00C3657D">
              <w:rPr>
                <w:rFonts w:asciiTheme="minorHAnsi" w:hAnsiTheme="minorHAnsi" w:cstheme="minorHAnsi"/>
              </w:rPr>
              <w:t xml:space="preserve">t </w:t>
            </w:r>
            <w:r w:rsidR="005C1965">
              <w:rPr>
                <w:rFonts w:asciiTheme="minorHAnsi" w:hAnsiTheme="minorHAnsi" w:cstheme="minorHAnsi"/>
              </w:rPr>
              <w:t>the job descripti</w:t>
            </w:r>
            <w:r w:rsidR="00C3657D">
              <w:rPr>
                <w:rFonts w:asciiTheme="minorHAnsi" w:hAnsiTheme="minorHAnsi" w:cstheme="minorHAnsi"/>
              </w:rPr>
              <w:t>o</w:t>
            </w:r>
            <w:r w:rsidR="005C1965">
              <w:rPr>
                <w:rFonts w:asciiTheme="minorHAnsi" w:hAnsiTheme="minorHAnsi" w:cstheme="minorHAnsi"/>
              </w:rPr>
              <w:t>ns of the three roles were so different that</w:t>
            </w:r>
            <w:r w:rsidR="00C3657D">
              <w:rPr>
                <w:rFonts w:asciiTheme="minorHAnsi" w:hAnsiTheme="minorHAnsi" w:cstheme="minorHAnsi"/>
              </w:rPr>
              <w:t xml:space="preserve"> this was not appropriate and a </w:t>
            </w:r>
            <w:proofErr w:type="spellStart"/>
            <w:r w:rsidR="00C3657D">
              <w:rPr>
                <w:rFonts w:asciiTheme="minorHAnsi" w:hAnsiTheme="minorHAnsi" w:cstheme="minorHAnsi"/>
              </w:rPr>
              <w:t>stand alone</w:t>
            </w:r>
            <w:proofErr w:type="spellEnd"/>
            <w:r w:rsidR="00C3657D">
              <w:rPr>
                <w:rFonts w:asciiTheme="minorHAnsi" w:hAnsiTheme="minorHAnsi" w:cstheme="minorHAnsi"/>
              </w:rPr>
              <w:t xml:space="preserve"> redundancy approach was correct.</w:t>
            </w:r>
          </w:p>
          <w:p w14:paraId="22F7FE20" w14:textId="1820357F" w:rsidR="00AF3C4E" w:rsidRDefault="00BB30CB" w:rsidP="00950DCC">
            <w:pPr>
              <w:rPr>
                <w:rFonts w:asciiTheme="minorHAnsi" w:hAnsiTheme="minorHAnsi" w:cstheme="minorHAnsi"/>
              </w:rPr>
            </w:pPr>
            <w:r>
              <w:rPr>
                <w:rFonts w:asciiTheme="minorHAnsi" w:hAnsiTheme="minorHAnsi" w:cstheme="minorHAnsi"/>
              </w:rPr>
              <w:t>Following consideration of the documents and a discussi</w:t>
            </w:r>
            <w:r w:rsidR="00C47BA6">
              <w:rPr>
                <w:rFonts w:asciiTheme="minorHAnsi" w:hAnsiTheme="minorHAnsi" w:cstheme="minorHAnsi"/>
              </w:rPr>
              <w:t xml:space="preserve">on between the members, they were satisfied that </w:t>
            </w:r>
            <w:r w:rsidR="00AF3C4E">
              <w:rPr>
                <w:rFonts w:asciiTheme="minorHAnsi" w:hAnsiTheme="minorHAnsi" w:cstheme="minorHAnsi"/>
              </w:rPr>
              <w:t>a fair process had been followed and made the following –</w:t>
            </w:r>
          </w:p>
          <w:p w14:paraId="2F9DB3DA" w14:textId="77777777" w:rsidR="001D3CE5" w:rsidRDefault="00AF3C4E" w:rsidP="00950DCC">
            <w:pPr>
              <w:rPr>
                <w:rFonts w:asciiTheme="minorHAnsi" w:hAnsiTheme="minorHAnsi" w:cstheme="minorHAnsi"/>
              </w:rPr>
            </w:pPr>
            <w:r w:rsidRPr="00AF3C4E">
              <w:rPr>
                <w:rFonts w:asciiTheme="minorHAnsi" w:hAnsiTheme="minorHAnsi" w:cstheme="minorHAnsi"/>
                <w:b/>
                <w:bCs/>
              </w:rPr>
              <w:t>Resolved.</w:t>
            </w:r>
            <w:r w:rsidR="00C47BA6" w:rsidRPr="00AF3C4E">
              <w:rPr>
                <w:rFonts w:asciiTheme="minorHAnsi" w:hAnsiTheme="minorHAnsi" w:cstheme="minorHAnsi"/>
                <w:b/>
                <w:bCs/>
              </w:rPr>
              <w:t xml:space="preserve"> </w:t>
            </w:r>
            <w:r>
              <w:rPr>
                <w:rFonts w:asciiTheme="minorHAnsi" w:hAnsiTheme="minorHAnsi" w:cstheme="minorHAnsi"/>
                <w:b/>
                <w:bCs/>
              </w:rPr>
              <w:t xml:space="preserve"> </w:t>
            </w:r>
            <w:r w:rsidRPr="0000212D">
              <w:rPr>
                <w:rFonts w:asciiTheme="minorHAnsi" w:hAnsiTheme="minorHAnsi" w:cstheme="minorHAnsi"/>
              </w:rPr>
              <w:t>The Council</w:t>
            </w:r>
            <w:r w:rsidR="008D4697" w:rsidRPr="0000212D">
              <w:rPr>
                <w:rFonts w:asciiTheme="minorHAnsi" w:hAnsiTheme="minorHAnsi" w:cstheme="minorHAnsi"/>
              </w:rPr>
              <w:t xml:space="preserve"> approves of making the post of the Deputy Clerk redundant</w:t>
            </w:r>
            <w:r w:rsidR="0000212D" w:rsidRPr="0000212D">
              <w:rPr>
                <w:rFonts w:asciiTheme="minorHAnsi" w:hAnsiTheme="minorHAnsi" w:cstheme="minorHAnsi"/>
              </w:rPr>
              <w:t>.</w:t>
            </w:r>
          </w:p>
          <w:p w14:paraId="0BEAF4F3" w14:textId="77777777" w:rsidR="0000212D" w:rsidRDefault="0000212D" w:rsidP="00950DCC">
            <w:pPr>
              <w:rPr>
                <w:rFonts w:asciiTheme="minorHAnsi" w:hAnsiTheme="minorHAnsi" w:cstheme="minorHAnsi"/>
              </w:rPr>
            </w:pPr>
            <w:r>
              <w:rPr>
                <w:rFonts w:asciiTheme="minorHAnsi" w:hAnsiTheme="minorHAnsi" w:cstheme="minorHAnsi"/>
              </w:rPr>
              <w:t>Pro</w:t>
            </w:r>
            <w:r w:rsidR="00691EB0">
              <w:rPr>
                <w:rFonts w:asciiTheme="minorHAnsi" w:hAnsiTheme="minorHAnsi" w:cstheme="minorHAnsi"/>
              </w:rPr>
              <w:t>p</w:t>
            </w:r>
            <w:r>
              <w:rPr>
                <w:rFonts w:asciiTheme="minorHAnsi" w:hAnsiTheme="minorHAnsi" w:cstheme="minorHAnsi"/>
              </w:rPr>
              <w:t>osed by Cllr. Travis and seconded by Cllr.</w:t>
            </w:r>
            <w:r w:rsidR="00691EB0">
              <w:rPr>
                <w:rFonts w:asciiTheme="minorHAnsi" w:hAnsiTheme="minorHAnsi" w:cstheme="minorHAnsi"/>
              </w:rPr>
              <w:t xml:space="preserve"> Taylor. All in agreement.</w:t>
            </w:r>
          </w:p>
          <w:p w14:paraId="0917B306" w14:textId="4E9A94ED" w:rsidR="00691EB0" w:rsidRPr="00AF3C4E" w:rsidRDefault="00691EB0" w:rsidP="00950DCC">
            <w:pPr>
              <w:rPr>
                <w:rFonts w:asciiTheme="minorHAnsi" w:hAnsiTheme="minorHAnsi" w:cstheme="minorHAnsi"/>
                <w:b/>
                <w:bCs/>
              </w:rPr>
            </w:pPr>
          </w:p>
        </w:tc>
      </w:tr>
      <w:tr w:rsidR="008449D9" w:rsidRPr="004B58C4" w14:paraId="42DE2791" w14:textId="77777777" w:rsidTr="00A55EAA">
        <w:trPr>
          <w:gridAfter w:val="1"/>
          <w:wAfter w:w="24" w:type="dxa"/>
        </w:trPr>
        <w:tc>
          <w:tcPr>
            <w:tcW w:w="1257" w:type="dxa"/>
            <w:shd w:val="clear" w:color="auto" w:fill="auto"/>
          </w:tcPr>
          <w:p w14:paraId="15AC6018" w14:textId="5F5DAA47" w:rsidR="008449D9" w:rsidRDefault="00064642" w:rsidP="007B007D">
            <w:pPr>
              <w:spacing w:before="40" w:after="240"/>
              <w:jc w:val="both"/>
              <w:rPr>
                <w:rFonts w:asciiTheme="minorHAnsi" w:hAnsiTheme="minorHAnsi" w:cstheme="minorHAnsi"/>
                <w:b/>
              </w:rPr>
            </w:pPr>
            <w:r>
              <w:rPr>
                <w:rFonts w:asciiTheme="minorHAnsi" w:hAnsiTheme="minorHAnsi" w:cstheme="minorHAnsi"/>
                <w:b/>
              </w:rPr>
              <w:lastRenderedPageBreak/>
              <w:t>24/208</w:t>
            </w:r>
          </w:p>
        </w:tc>
        <w:tc>
          <w:tcPr>
            <w:tcW w:w="9360" w:type="dxa"/>
            <w:shd w:val="clear" w:color="auto" w:fill="auto"/>
          </w:tcPr>
          <w:p w14:paraId="2761042F" w14:textId="77777777" w:rsidR="00A2363C" w:rsidRDefault="00C50915" w:rsidP="002A2AB5">
            <w:pPr>
              <w:autoSpaceDE w:val="0"/>
              <w:autoSpaceDN w:val="0"/>
              <w:rPr>
                <w:rFonts w:asciiTheme="minorHAnsi" w:hAnsiTheme="minorHAnsi" w:cstheme="minorHAnsi"/>
                <w:b/>
              </w:rPr>
            </w:pPr>
            <w:r w:rsidRPr="00C50915">
              <w:rPr>
                <w:rFonts w:asciiTheme="minorHAnsi" w:hAnsiTheme="minorHAnsi" w:cstheme="minorHAnsi"/>
                <w:b/>
              </w:rPr>
              <w:t>Matters for the next meeting.</w:t>
            </w:r>
          </w:p>
          <w:p w14:paraId="6DF83C13" w14:textId="77777777" w:rsidR="00C50915" w:rsidRDefault="00C50915" w:rsidP="002A2AB5">
            <w:pPr>
              <w:autoSpaceDE w:val="0"/>
              <w:autoSpaceDN w:val="0"/>
              <w:rPr>
                <w:rFonts w:asciiTheme="minorHAnsi" w:hAnsiTheme="minorHAnsi" w:cstheme="minorHAnsi"/>
                <w:bCs/>
              </w:rPr>
            </w:pPr>
            <w:r w:rsidRPr="00C50915">
              <w:rPr>
                <w:rFonts w:asciiTheme="minorHAnsi" w:hAnsiTheme="minorHAnsi" w:cstheme="minorHAnsi"/>
                <w:bCs/>
              </w:rPr>
              <w:t>None</w:t>
            </w:r>
          </w:p>
          <w:p w14:paraId="28F13D5B" w14:textId="77777777" w:rsidR="00C50915" w:rsidRDefault="00C50915" w:rsidP="002A2AB5">
            <w:pPr>
              <w:autoSpaceDE w:val="0"/>
              <w:autoSpaceDN w:val="0"/>
              <w:rPr>
                <w:rFonts w:asciiTheme="minorHAnsi" w:hAnsiTheme="minorHAnsi" w:cstheme="minorHAnsi"/>
                <w:bCs/>
              </w:rPr>
            </w:pPr>
          </w:p>
          <w:p w14:paraId="10EF2EAC" w14:textId="5EFF8685" w:rsidR="00C50915" w:rsidRPr="00C50915" w:rsidRDefault="00C50915" w:rsidP="002A2AB5">
            <w:pPr>
              <w:autoSpaceDE w:val="0"/>
              <w:autoSpaceDN w:val="0"/>
              <w:rPr>
                <w:rFonts w:asciiTheme="minorHAnsi" w:hAnsiTheme="minorHAnsi" w:cstheme="minorHAnsi"/>
                <w:bCs/>
              </w:rPr>
            </w:pPr>
            <w:r>
              <w:rPr>
                <w:rFonts w:asciiTheme="minorHAnsi" w:hAnsiTheme="minorHAnsi" w:cstheme="minorHAnsi"/>
                <w:bCs/>
              </w:rPr>
              <w:t>The meeting ended at 12.16 p.m.</w:t>
            </w:r>
          </w:p>
        </w:tc>
      </w:tr>
    </w:tbl>
    <w:p w14:paraId="00E5D504" w14:textId="0C29A038" w:rsidR="00962755" w:rsidRPr="00962755" w:rsidRDefault="00962755" w:rsidP="0014212A">
      <w:pPr>
        <w:rPr>
          <w:rFonts w:asciiTheme="minorHAnsi" w:hAnsiTheme="minorHAnsi" w:cstheme="minorHAnsi"/>
        </w:rPr>
      </w:pPr>
    </w:p>
    <w:sectPr w:rsidR="00962755" w:rsidRPr="00962755" w:rsidSect="00CC17B1">
      <w:footerReference w:type="even" r:id="rId9"/>
      <w:footerReference w:type="default" r:id="rId10"/>
      <w:pgSz w:w="11907" w:h="16840" w:code="9"/>
      <w:pgMar w:top="1440" w:right="1440" w:bottom="1440" w:left="1440" w:header="709" w:footer="12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7169" w14:textId="77777777" w:rsidR="00E5352B" w:rsidRDefault="00E5352B">
      <w:r>
        <w:separator/>
      </w:r>
    </w:p>
  </w:endnote>
  <w:endnote w:type="continuationSeparator" w:id="0">
    <w:p w14:paraId="492BDD00" w14:textId="77777777" w:rsidR="00E5352B" w:rsidRDefault="00E53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F4582" w14:textId="11227B33" w:rsidR="00032FFF" w:rsidRDefault="00032FFF" w:rsidP="008F1A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C65BD">
      <w:rPr>
        <w:rStyle w:val="PageNumber"/>
        <w:noProof/>
      </w:rPr>
      <w:t>2</w:t>
    </w:r>
    <w:r>
      <w:rPr>
        <w:rStyle w:val="PageNumber"/>
      </w:rPr>
      <w:fldChar w:fldCharType="end"/>
    </w:r>
  </w:p>
  <w:p w14:paraId="2AAA379D" w14:textId="77777777" w:rsidR="00032FFF" w:rsidRDefault="00032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93F5" w14:textId="47CA0EA6" w:rsidR="00105864" w:rsidRPr="007C0C75" w:rsidRDefault="00C06934" w:rsidP="005E7900">
    <w:pPr>
      <w:pStyle w:val="Footer"/>
      <w:ind w:hanging="851"/>
      <w:rPr>
        <w:rFonts w:asciiTheme="minorHAnsi" w:hAnsiTheme="minorHAnsi" w:cstheme="minorHAnsi"/>
      </w:rPr>
    </w:pPr>
    <w:r>
      <w:rPr>
        <w:rFonts w:asciiTheme="minorHAnsi" w:hAnsiTheme="minorHAnsi" w:cstheme="minorHAnsi"/>
      </w:rPr>
      <w:t xml:space="preserve">Extraordinary </w:t>
    </w:r>
    <w:r w:rsidR="0024375D">
      <w:rPr>
        <w:rFonts w:asciiTheme="minorHAnsi" w:hAnsiTheme="minorHAnsi" w:cstheme="minorHAnsi"/>
      </w:rPr>
      <w:t xml:space="preserve">Council </w:t>
    </w:r>
    <w:proofErr w:type="gramStart"/>
    <w:r w:rsidR="0024375D">
      <w:rPr>
        <w:rFonts w:asciiTheme="minorHAnsi" w:hAnsiTheme="minorHAnsi" w:cstheme="minorHAnsi"/>
      </w:rPr>
      <w:t>Meeting</w:t>
    </w:r>
    <w:r w:rsidR="000771C8">
      <w:rPr>
        <w:rFonts w:asciiTheme="minorHAnsi" w:hAnsiTheme="minorHAnsi" w:cstheme="minorHAnsi"/>
      </w:rPr>
      <w:t>,</w:t>
    </w:r>
    <w:r w:rsidR="00C3259F">
      <w:rPr>
        <w:rFonts w:asciiTheme="minorHAnsi" w:hAnsiTheme="minorHAnsi" w:cstheme="minorHAnsi"/>
      </w:rPr>
      <w:t xml:space="preserve">   </w:t>
    </w:r>
    <w:proofErr w:type="gramEnd"/>
    <w:r w:rsidR="003E0FC8">
      <w:rPr>
        <w:rFonts w:asciiTheme="minorHAnsi" w:hAnsiTheme="minorHAnsi" w:cstheme="minorHAnsi"/>
      </w:rPr>
      <w:t>February 2025</w:t>
    </w:r>
    <w:r w:rsidR="00C3259F">
      <w:rPr>
        <w:rFonts w:asciiTheme="minorHAnsi" w:hAnsiTheme="minorHAnsi" w:cstheme="minorHAnsi"/>
      </w:rPr>
      <w:t xml:space="preserve">                                                     </w:t>
    </w:r>
    <w:r w:rsidR="00C3259F">
      <w:rPr>
        <w:rFonts w:asciiTheme="minorHAnsi" w:hAnsiTheme="minorHAnsi" w:cstheme="minorHAnsi"/>
      </w:rPr>
      <w:tab/>
    </w:r>
    <w:r w:rsidR="003E0FC8">
      <w:rPr>
        <w:rFonts w:asciiTheme="minorHAnsi" w:hAnsiTheme="minorHAnsi" w:cstheme="minorHAnsi"/>
      </w:rPr>
      <w:t>Draft</w:t>
    </w:r>
    <w:r w:rsidR="00C3259F">
      <w:rPr>
        <w:rFonts w:asciiTheme="minorHAnsi" w:hAnsiTheme="minorHAnsi"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52FF1" w14:textId="77777777" w:rsidR="00E5352B" w:rsidRDefault="00E5352B">
      <w:r>
        <w:separator/>
      </w:r>
    </w:p>
  </w:footnote>
  <w:footnote w:type="continuationSeparator" w:id="0">
    <w:p w14:paraId="31ADCC62" w14:textId="77777777" w:rsidR="00E5352B" w:rsidRDefault="00E53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71C6"/>
    <w:multiLevelType w:val="multilevel"/>
    <w:tmpl w:val="03343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13839"/>
    <w:multiLevelType w:val="hybridMultilevel"/>
    <w:tmpl w:val="56382DC4"/>
    <w:lvl w:ilvl="0" w:tplc="13A273D8">
      <w:start w:val="160"/>
      <w:numFmt w:val="decimal"/>
      <w:lvlText w:val="21/%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5BE6A85"/>
    <w:multiLevelType w:val="hybridMultilevel"/>
    <w:tmpl w:val="78F27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9EB23D7"/>
    <w:multiLevelType w:val="hybridMultilevel"/>
    <w:tmpl w:val="4162ABBA"/>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1417E"/>
    <w:multiLevelType w:val="hybridMultilevel"/>
    <w:tmpl w:val="9E828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C30F9C"/>
    <w:multiLevelType w:val="hybridMultilevel"/>
    <w:tmpl w:val="5E3ED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7530C6"/>
    <w:multiLevelType w:val="hybridMultilevel"/>
    <w:tmpl w:val="2F9C02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2311A3"/>
    <w:multiLevelType w:val="multilevel"/>
    <w:tmpl w:val="950445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E21A85"/>
    <w:multiLevelType w:val="hybridMultilevel"/>
    <w:tmpl w:val="1DACC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4306E7"/>
    <w:multiLevelType w:val="hybridMultilevel"/>
    <w:tmpl w:val="6F8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CA4EEC"/>
    <w:multiLevelType w:val="hybridMultilevel"/>
    <w:tmpl w:val="0F4A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B433C7"/>
    <w:multiLevelType w:val="multilevel"/>
    <w:tmpl w:val="4A72596A"/>
    <w:lvl w:ilvl="0">
      <w:start w:val="30"/>
      <w:numFmt w:val="decimal"/>
      <w:lvlText w:val="20/%1."/>
      <w:lvlJc w:val="left"/>
      <w:pPr>
        <w:ind w:left="360" w:hanging="360"/>
      </w:pPr>
      <w:rPr>
        <w:rFonts w:hint="default"/>
        <w:b/>
      </w:rPr>
    </w:lvl>
    <w:lvl w:ilvl="1">
      <w:start w:val="1"/>
      <w:numFmt w:val="decimal"/>
      <w:lvlText w:val="%1.%2."/>
      <w:lvlJc w:val="left"/>
      <w:pPr>
        <w:ind w:left="-59" w:hanging="432"/>
      </w:pPr>
      <w:rPr>
        <w:rFonts w:hint="default"/>
        <w:b w:val="0"/>
      </w:rPr>
    </w:lvl>
    <w:lvl w:ilvl="2">
      <w:start w:val="1"/>
      <w:numFmt w:val="decimal"/>
      <w:lvlText w:val="%1.%2.%3."/>
      <w:lvlJc w:val="left"/>
      <w:pPr>
        <w:ind w:left="373" w:hanging="504"/>
      </w:pPr>
      <w:rPr>
        <w:rFonts w:hint="default"/>
      </w:rPr>
    </w:lvl>
    <w:lvl w:ilvl="3">
      <w:start w:val="1"/>
      <w:numFmt w:val="decimal"/>
      <w:lvlText w:val="%1.%2.%3.%4."/>
      <w:lvlJc w:val="left"/>
      <w:pPr>
        <w:ind w:left="877" w:hanging="648"/>
      </w:pPr>
      <w:rPr>
        <w:rFonts w:hint="default"/>
      </w:rPr>
    </w:lvl>
    <w:lvl w:ilvl="4">
      <w:start w:val="1"/>
      <w:numFmt w:val="decimal"/>
      <w:lvlText w:val="%1.%2.%3.%4.%5."/>
      <w:lvlJc w:val="left"/>
      <w:pPr>
        <w:ind w:left="1381" w:hanging="792"/>
      </w:pPr>
      <w:rPr>
        <w:rFonts w:hint="default"/>
      </w:rPr>
    </w:lvl>
    <w:lvl w:ilvl="5">
      <w:start w:val="1"/>
      <w:numFmt w:val="decimal"/>
      <w:lvlText w:val="%1.%2.%3.%4.%5.%6."/>
      <w:lvlJc w:val="left"/>
      <w:pPr>
        <w:ind w:left="1885" w:hanging="936"/>
      </w:pPr>
      <w:rPr>
        <w:rFonts w:hint="default"/>
      </w:rPr>
    </w:lvl>
    <w:lvl w:ilvl="6">
      <w:start w:val="1"/>
      <w:numFmt w:val="decimal"/>
      <w:lvlText w:val="%1.%2.%3.%4.%5.%6.%7."/>
      <w:lvlJc w:val="left"/>
      <w:pPr>
        <w:ind w:left="2389" w:hanging="1080"/>
      </w:pPr>
      <w:rPr>
        <w:rFonts w:hint="default"/>
      </w:rPr>
    </w:lvl>
    <w:lvl w:ilvl="7">
      <w:start w:val="1"/>
      <w:numFmt w:val="decimal"/>
      <w:lvlText w:val="%1.%2.%3.%4.%5.%6.%7.%8."/>
      <w:lvlJc w:val="left"/>
      <w:pPr>
        <w:ind w:left="2893" w:hanging="1224"/>
      </w:pPr>
      <w:rPr>
        <w:rFonts w:hint="default"/>
      </w:rPr>
    </w:lvl>
    <w:lvl w:ilvl="8">
      <w:start w:val="1"/>
      <w:numFmt w:val="decimal"/>
      <w:lvlText w:val="%1.%2.%3.%4.%5.%6.%7.%8.%9."/>
      <w:lvlJc w:val="left"/>
      <w:pPr>
        <w:ind w:left="3469" w:hanging="1440"/>
      </w:pPr>
      <w:rPr>
        <w:rFonts w:hint="default"/>
      </w:rPr>
    </w:lvl>
  </w:abstractNum>
  <w:abstractNum w:abstractNumId="12" w15:restartNumberingAfterBreak="0">
    <w:nsid w:val="39BF2556"/>
    <w:multiLevelType w:val="hybridMultilevel"/>
    <w:tmpl w:val="5E3ED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125EDB"/>
    <w:multiLevelType w:val="hybridMultilevel"/>
    <w:tmpl w:val="A658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6825EB"/>
    <w:multiLevelType w:val="multilevel"/>
    <w:tmpl w:val="D72405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322CE2"/>
    <w:multiLevelType w:val="multilevel"/>
    <w:tmpl w:val="7F460394"/>
    <w:lvl w:ilvl="0">
      <w:start w:val="30"/>
      <w:numFmt w:val="decimal"/>
      <w:lvlText w:val="20/%1."/>
      <w:lvlJc w:val="left"/>
      <w:pPr>
        <w:ind w:left="360" w:hanging="360"/>
      </w:pPr>
      <w:rPr>
        <w:rFonts w:hint="default"/>
        <w:b/>
      </w:rPr>
    </w:lvl>
    <w:lvl w:ilvl="1">
      <w:start w:val="1"/>
      <w:numFmt w:val="decimal"/>
      <w:lvlText w:val="%1.%2."/>
      <w:lvlJc w:val="left"/>
      <w:pPr>
        <w:ind w:left="-59" w:hanging="432"/>
      </w:pPr>
      <w:rPr>
        <w:rFonts w:hint="default"/>
        <w:b w:val="0"/>
      </w:rPr>
    </w:lvl>
    <w:lvl w:ilvl="2">
      <w:start w:val="1"/>
      <w:numFmt w:val="decimal"/>
      <w:lvlText w:val="%1.%2.%3."/>
      <w:lvlJc w:val="left"/>
      <w:pPr>
        <w:ind w:left="373" w:hanging="504"/>
      </w:pPr>
      <w:rPr>
        <w:rFonts w:hint="default"/>
      </w:rPr>
    </w:lvl>
    <w:lvl w:ilvl="3">
      <w:start w:val="1"/>
      <w:numFmt w:val="decimal"/>
      <w:lvlText w:val="%1.%2.%3.%4."/>
      <w:lvlJc w:val="left"/>
      <w:pPr>
        <w:ind w:left="877" w:hanging="648"/>
      </w:pPr>
      <w:rPr>
        <w:rFonts w:hint="default"/>
      </w:rPr>
    </w:lvl>
    <w:lvl w:ilvl="4">
      <w:start w:val="1"/>
      <w:numFmt w:val="decimal"/>
      <w:lvlText w:val="%1.%2.%3.%4.%5."/>
      <w:lvlJc w:val="left"/>
      <w:pPr>
        <w:ind w:left="1381" w:hanging="792"/>
      </w:pPr>
      <w:rPr>
        <w:rFonts w:hint="default"/>
      </w:rPr>
    </w:lvl>
    <w:lvl w:ilvl="5">
      <w:start w:val="1"/>
      <w:numFmt w:val="decimal"/>
      <w:lvlText w:val="%1.%2.%3.%4.%5.%6."/>
      <w:lvlJc w:val="left"/>
      <w:pPr>
        <w:ind w:left="1885" w:hanging="936"/>
      </w:pPr>
      <w:rPr>
        <w:rFonts w:hint="default"/>
      </w:rPr>
    </w:lvl>
    <w:lvl w:ilvl="6">
      <w:start w:val="1"/>
      <w:numFmt w:val="decimal"/>
      <w:lvlText w:val="%1.%2.%3.%4.%5.%6.%7."/>
      <w:lvlJc w:val="left"/>
      <w:pPr>
        <w:ind w:left="2389" w:hanging="1080"/>
      </w:pPr>
      <w:rPr>
        <w:rFonts w:hint="default"/>
      </w:rPr>
    </w:lvl>
    <w:lvl w:ilvl="7">
      <w:start w:val="1"/>
      <w:numFmt w:val="decimal"/>
      <w:lvlText w:val="%1.%2.%3.%4.%5.%6.%7.%8."/>
      <w:lvlJc w:val="left"/>
      <w:pPr>
        <w:ind w:left="2893" w:hanging="1224"/>
      </w:pPr>
      <w:rPr>
        <w:rFonts w:hint="default"/>
      </w:rPr>
    </w:lvl>
    <w:lvl w:ilvl="8">
      <w:start w:val="1"/>
      <w:numFmt w:val="decimal"/>
      <w:lvlText w:val="%1.%2.%3.%4.%5.%6.%7.%8.%9."/>
      <w:lvlJc w:val="left"/>
      <w:pPr>
        <w:ind w:left="3469" w:hanging="1440"/>
      </w:pPr>
      <w:rPr>
        <w:rFonts w:hint="default"/>
      </w:rPr>
    </w:lvl>
  </w:abstractNum>
  <w:abstractNum w:abstractNumId="16" w15:restartNumberingAfterBreak="0">
    <w:nsid w:val="45A04A3D"/>
    <w:multiLevelType w:val="hybridMultilevel"/>
    <w:tmpl w:val="4C18C95E"/>
    <w:lvl w:ilvl="0" w:tplc="C624E9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2A19C8"/>
    <w:multiLevelType w:val="hybridMultilevel"/>
    <w:tmpl w:val="E52A061C"/>
    <w:lvl w:ilvl="0" w:tplc="AC523F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DE174E2"/>
    <w:multiLevelType w:val="hybridMultilevel"/>
    <w:tmpl w:val="C1881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AE7499"/>
    <w:multiLevelType w:val="hybridMultilevel"/>
    <w:tmpl w:val="46D603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156620"/>
    <w:multiLevelType w:val="hybridMultilevel"/>
    <w:tmpl w:val="32CC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3F1573"/>
    <w:multiLevelType w:val="hybridMultilevel"/>
    <w:tmpl w:val="6F12A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7EA06A6"/>
    <w:multiLevelType w:val="hybridMultilevel"/>
    <w:tmpl w:val="58D2F8AA"/>
    <w:lvl w:ilvl="0" w:tplc="EA147E5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886536"/>
    <w:multiLevelType w:val="hybridMultilevel"/>
    <w:tmpl w:val="0BD68D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5BFF15CA"/>
    <w:multiLevelType w:val="hybridMultilevel"/>
    <w:tmpl w:val="4AE49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D15737"/>
    <w:multiLevelType w:val="hybridMultilevel"/>
    <w:tmpl w:val="131EB04E"/>
    <w:lvl w:ilvl="0" w:tplc="7D6C0F74">
      <w:start w:val="1"/>
      <w:numFmt w:val="lowerLetter"/>
      <w:lvlText w:val="%1)"/>
      <w:lvlJc w:val="left"/>
      <w:pPr>
        <w:ind w:left="583" w:hanging="360"/>
      </w:pPr>
      <w:rPr>
        <w:rFonts w:hint="default"/>
      </w:rPr>
    </w:lvl>
    <w:lvl w:ilvl="1" w:tplc="08090019" w:tentative="1">
      <w:start w:val="1"/>
      <w:numFmt w:val="lowerLetter"/>
      <w:lvlText w:val="%2."/>
      <w:lvlJc w:val="left"/>
      <w:pPr>
        <w:ind w:left="1303" w:hanging="360"/>
      </w:pPr>
    </w:lvl>
    <w:lvl w:ilvl="2" w:tplc="0809001B" w:tentative="1">
      <w:start w:val="1"/>
      <w:numFmt w:val="lowerRoman"/>
      <w:lvlText w:val="%3."/>
      <w:lvlJc w:val="right"/>
      <w:pPr>
        <w:ind w:left="2023" w:hanging="180"/>
      </w:pPr>
    </w:lvl>
    <w:lvl w:ilvl="3" w:tplc="0809000F" w:tentative="1">
      <w:start w:val="1"/>
      <w:numFmt w:val="decimal"/>
      <w:lvlText w:val="%4."/>
      <w:lvlJc w:val="left"/>
      <w:pPr>
        <w:ind w:left="2743" w:hanging="360"/>
      </w:pPr>
    </w:lvl>
    <w:lvl w:ilvl="4" w:tplc="08090019" w:tentative="1">
      <w:start w:val="1"/>
      <w:numFmt w:val="lowerLetter"/>
      <w:lvlText w:val="%5."/>
      <w:lvlJc w:val="left"/>
      <w:pPr>
        <w:ind w:left="3463" w:hanging="360"/>
      </w:pPr>
    </w:lvl>
    <w:lvl w:ilvl="5" w:tplc="0809001B" w:tentative="1">
      <w:start w:val="1"/>
      <w:numFmt w:val="lowerRoman"/>
      <w:lvlText w:val="%6."/>
      <w:lvlJc w:val="right"/>
      <w:pPr>
        <w:ind w:left="4183" w:hanging="180"/>
      </w:pPr>
    </w:lvl>
    <w:lvl w:ilvl="6" w:tplc="0809000F" w:tentative="1">
      <w:start w:val="1"/>
      <w:numFmt w:val="decimal"/>
      <w:lvlText w:val="%7."/>
      <w:lvlJc w:val="left"/>
      <w:pPr>
        <w:ind w:left="4903" w:hanging="360"/>
      </w:pPr>
    </w:lvl>
    <w:lvl w:ilvl="7" w:tplc="08090019" w:tentative="1">
      <w:start w:val="1"/>
      <w:numFmt w:val="lowerLetter"/>
      <w:lvlText w:val="%8."/>
      <w:lvlJc w:val="left"/>
      <w:pPr>
        <w:ind w:left="5623" w:hanging="360"/>
      </w:pPr>
    </w:lvl>
    <w:lvl w:ilvl="8" w:tplc="0809001B" w:tentative="1">
      <w:start w:val="1"/>
      <w:numFmt w:val="lowerRoman"/>
      <w:lvlText w:val="%9."/>
      <w:lvlJc w:val="right"/>
      <w:pPr>
        <w:ind w:left="6343" w:hanging="180"/>
      </w:pPr>
    </w:lvl>
  </w:abstractNum>
  <w:abstractNum w:abstractNumId="26" w15:restartNumberingAfterBreak="0">
    <w:nsid w:val="63C00EA5"/>
    <w:multiLevelType w:val="hybridMultilevel"/>
    <w:tmpl w:val="1CAC3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E415E2"/>
    <w:multiLevelType w:val="hybridMultilevel"/>
    <w:tmpl w:val="4C8E3D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5E55BB"/>
    <w:multiLevelType w:val="hybridMultilevel"/>
    <w:tmpl w:val="69988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C113E8"/>
    <w:multiLevelType w:val="hybridMultilevel"/>
    <w:tmpl w:val="A36625B0"/>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7B50A0"/>
    <w:multiLevelType w:val="hybridMultilevel"/>
    <w:tmpl w:val="C55AA2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032D66"/>
    <w:multiLevelType w:val="hybridMultilevel"/>
    <w:tmpl w:val="B126A26C"/>
    <w:lvl w:ilvl="0" w:tplc="E390C1D8">
      <w:start w:val="160"/>
      <w:numFmt w:val="decimal"/>
      <w:lvlText w:val="21/9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534521">
    <w:abstractNumId w:val="24"/>
  </w:num>
  <w:num w:numId="2" w16cid:durableId="694313537">
    <w:abstractNumId w:val="26"/>
  </w:num>
  <w:num w:numId="3" w16cid:durableId="2113814711">
    <w:abstractNumId w:val="20"/>
  </w:num>
  <w:num w:numId="4" w16cid:durableId="1401178337">
    <w:abstractNumId w:val="11"/>
  </w:num>
  <w:num w:numId="5" w16cid:durableId="1136602509">
    <w:abstractNumId w:val="28"/>
  </w:num>
  <w:num w:numId="6" w16cid:durableId="75975556">
    <w:abstractNumId w:val="16"/>
  </w:num>
  <w:num w:numId="7" w16cid:durableId="574167881">
    <w:abstractNumId w:val="15"/>
  </w:num>
  <w:num w:numId="8" w16cid:durableId="240483291">
    <w:abstractNumId w:val="1"/>
  </w:num>
  <w:num w:numId="9" w16cid:durableId="1315373590">
    <w:abstractNumId w:val="8"/>
  </w:num>
  <w:num w:numId="10" w16cid:durableId="1931306152">
    <w:abstractNumId w:val="31"/>
  </w:num>
  <w:num w:numId="11" w16cid:durableId="1646277159">
    <w:abstractNumId w:val="3"/>
  </w:num>
  <w:num w:numId="12" w16cid:durableId="588806888">
    <w:abstractNumId w:val="29"/>
  </w:num>
  <w:num w:numId="13" w16cid:durableId="2114276222">
    <w:abstractNumId w:val="27"/>
  </w:num>
  <w:num w:numId="14" w16cid:durableId="2076472461">
    <w:abstractNumId w:val="9"/>
  </w:num>
  <w:num w:numId="15" w16cid:durableId="63380476">
    <w:abstractNumId w:val="25"/>
  </w:num>
  <w:num w:numId="16" w16cid:durableId="2060090148">
    <w:abstractNumId w:val="23"/>
  </w:num>
  <w:num w:numId="17" w16cid:durableId="1040590051">
    <w:abstractNumId w:val="30"/>
  </w:num>
  <w:num w:numId="18" w16cid:durableId="1579441765">
    <w:abstractNumId w:val="19"/>
  </w:num>
  <w:num w:numId="19" w16cid:durableId="1131093831">
    <w:abstractNumId w:val="6"/>
  </w:num>
  <w:num w:numId="20" w16cid:durableId="470758014">
    <w:abstractNumId w:val="18"/>
  </w:num>
  <w:num w:numId="21" w16cid:durableId="1607470104">
    <w:abstractNumId w:val="12"/>
  </w:num>
  <w:num w:numId="22" w16cid:durableId="74784317">
    <w:abstractNumId w:val="5"/>
  </w:num>
  <w:num w:numId="23" w16cid:durableId="1723402760">
    <w:abstractNumId w:val="22"/>
  </w:num>
  <w:num w:numId="24" w16cid:durableId="434178362">
    <w:abstractNumId w:val="10"/>
  </w:num>
  <w:num w:numId="25" w16cid:durableId="1684627216">
    <w:abstractNumId w:val="21"/>
  </w:num>
  <w:num w:numId="26" w16cid:durableId="774135063">
    <w:abstractNumId w:val="4"/>
  </w:num>
  <w:num w:numId="27" w16cid:durableId="480539521">
    <w:abstractNumId w:val="2"/>
  </w:num>
  <w:num w:numId="28" w16cid:durableId="82538033">
    <w:abstractNumId w:val="14"/>
  </w:num>
  <w:num w:numId="29" w16cid:durableId="710687454">
    <w:abstractNumId w:val="7"/>
  </w:num>
  <w:num w:numId="30" w16cid:durableId="1922980143">
    <w:abstractNumId w:val="0"/>
  </w:num>
  <w:num w:numId="31" w16cid:durableId="115805175">
    <w:abstractNumId w:val="13"/>
  </w:num>
  <w:num w:numId="32" w16cid:durableId="15463326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79"/>
    <w:rsid w:val="00001CDB"/>
    <w:rsid w:val="0000212D"/>
    <w:rsid w:val="00002BC6"/>
    <w:rsid w:val="00002DB7"/>
    <w:rsid w:val="000036BD"/>
    <w:rsid w:val="00003C2C"/>
    <w:rsid w:val="00003E4A"/>
    <w:rsid w:val="0000418D"/>
    <w:rsid w:val="00004B26"/>
    <w:rsid w:val="00005771"/>
    <w:rsid w:val="000060E7"/>
    <w:rsid w:val="00006170"/>
    <w:rsid w:val="000068DB"/>
    <w:rsid w:val="00007B82"/>
    <w:rsid w:val="00010A65"/>
    <w:rsid w:val="000110E1"/>
    <w:rsid w:val="00012559"/>
    <w:rsid w:val="000125C5"/>
    <w:rsid w:val="00012857"/>
    <w:rsid w:val="00013347"/>
    <w:rsid w:val="00014368"/>
    <w:rsid w:val="00014E4E"/>
    <w:rsid w:val="00014F71"/>
    <w:rsid w:val="00015072"/>
    <w:rsid w:val="000173E2"/>
    <w:rsid w:val="00021F01"/>
    <w:rsid w:val="00021F61"/>
    <w:rsid w:val="00021F81"/>
    <w:rsid w:val="0002269D"/>
    <w:rsid w:val="0002366D"/>
    <w:rsid w:val="0002389F"/>
    <w:rsid w:val="00024160"/>
    <w:rsid w:val="0002501A"/>
    <w:rsid w:val="00025695"/>
    <w:rsid w:val="00025C17"/>
    <w:rsid w:val="000269CD"/>
    <w:rsid w:val="00026D75"/>
    <w:rsid w:val="0002760B"/>
    <w:rsid w:val="000303D0"/>
    <w:rsid w:val="00030CC5"/>
    <w:rsid w:val="00031003"/>
    <w:rsid w:val="000312D0"/>
    <w:rsid w:val="00031D48"/>
    <w:rsid w:val="00032099"/>
    <w:rsid w:val="00032DDA"/>
    <w:rsid w:val="00032FFF"/>
    <w:rsid w:val="00033ABA"/>
    <w:rsid w:val="00035E6F"/>
    <w:rsid w:val="00036836"/>
    <w:rsid w:val="00040215"/>
    <w:rsid w:val="00040473"/>
    <w:rsid w:val="000411B3"/>
    <w:rsid w:val="00042240"/>
    <w:rsid w:val="0004358B"/>
    <w:rsid w:val="00043F4E"/>
    <w:rsid w:val="00044BC7"/>
    <w:rsid w:val="00044F58"/>
    <w:rsid w:val="0004505F"/>
    <w:rsid w:val="000454F3"/>
    <w:rsid w:val="00045CE7"/>
    <w:rsid w:val="00045EF0"/>
    <w:rsid w:val="000461B9"/>
    <w:rsid w:val="000464C6"/>
    <w:rsid w:val="000470A4"/>
    <w:rsid w:val="00047D4D"/>
    <w:rsid w:val="00050587"/>
    <w:rsid w:val="0005129E"/>
    <w:rsid w:val="0005326B"/>
    <w:rsid w:val="00056733"/>
    <w:rsid w:val="0005716F"/>
    <w:rsid w:val="00061F96"/>
    <w:rsid w:val="000628A6"/>
    <w:rsid w:val="00063045"/>
    <w:rsid w:val="000636FC"/>
    <w:rsid w:val="00064273"/>
    <w:rsid w:val="00064642"/>
    <w:rsid w:val="000654C3"/>
    <w:rsid w:val="0006622B"/>
    <w:rsid w:val="00066502"/>
    <w:rsid w:val="00066E31"/>
    <w:rsid w:val="000671B7"/>
    <w:rsid w:val="00070DC3"/>
    <w:rsid w:val="0007154B"/>
    <w:rsid w:val="00071D3B"/>
    <w:rsid w:val="00073869"/>
    <w:rsid w:val="00075448"/>
    <w:rsid w:val="000771C8"/>
    <w:rsid w:val="00077562"/>
    <w:rsid w:val="0007784B"/>
    <w:rsid w:val="00077D07"/>
    <w:rsid w:val="000813EF"/>
    <w:rsid w:val="00081AA6"/>
    <w:rsid w:val="000825DD"/>
    <w:rsid w:val="00082741"/>
    <w:rsid w:val="00083428"/>
    <w:rsid w:val="00085848"/>
    <w:rsid w:val="000864BF"/>
    <w:rsid w:val="0008685C"/>
    <w:rsid w:val="00086DFA"/>
    <w:rsid w:val="000877B1"/>
    <w:rsid w:val="00087F04"/>
    <w:rsid w:val="000923E3"/>
    <w:rsid w:val="00093192"/>
    <w:rsid w:val="000936AC"/>
    <w:rsid w:val="00093E27"/>
    <w:rsid w:val="0009419E"/>
    <w:rsid w:val="000952ED"/>
    <w:rsid w:val="00095FDB"/>
    <w:rsid w:val="00096273"/>
    <w:rsid w:val="00097418"/>
    <w:rsid w:val="000A0732"/>
    <w:rsid w:val="000A0C85"/>
    <w:rsid w:val="000A13E4"/>
    <w:rsid w:val="000A217C"/>
    <w:rsid w:val="000A2DBD"/>
    <w:rsid w:val="000A305B"/>
    <w:rsid w:val="000A4AB0"/>
    <w:rsid w:val="000A70B7"/>
    <w:rsid w:val="000B16E0"/>
    <w:rsid w:val="000B2AAD"/>
    <w:rsid w:val="000B3035"/>
    <w:rsid w:val="000B322F"/>
    <w:rsid w:val="000B355A"/>
    <w:rsid w:val="000B3A12"/>
    <w:rsid w:val="000B47DA"/>
    <w:rsid w:val="000B4F88"/>
    <w:rsid w:val="000B5344"/>
    <w:rsid w:val="000B5476"/>
    <w:rsid w:val="000B5681"/>
    <w:rsid w:val="000B716C"/>
    <w:rsid w:val="000B79C3"/>
    <w:rsid w:val="000B7A73"/>
    <w:rsid w:val="000C05B7"/>
    <w:rsid w:val="000C074F"/>
    <w:rsid w:val="000C2B62"/>
    <w:rsid w:val="000C3553"/>
    <w:rsid w:val="000C64D5"/>
    <w:rsid w:val="000C6A8F"/>
    <w:rsid w:val="000C7CF1"/>
    <w:rsid w:val="000D06BD"/>
    <w:rsid w:val="000D1702"/>
    <w:rsid w:val="000D23FA"/>
    <w:rsid w:val="000D37CC"/>
    <w:rsid w:val="000D3859"/>
    <w:rsid w:val="000D4145"/>
    <w:rsid w:val="000D4149"/>
    <w:rsid w:val="000D4DCB"/>
    <w:rsid w:val="000D5321"/>
    <w:rsid w:val="000D54BC"/>
    <w:rsid w:val="000D5635"/>
    <w:rsid w:val="000D6F2C"/>
    <w:rsid w:val="000D7D2D"/>
    <w:rsid w:val="000E180C"/>
    <w:rsid w:val="000E1BC3"/>
    <w:rsid w:val="000E1CC9"/>
    <w:rsid w:val="000E3158"/>
    <w:rsid w:val="000E32F7"/>
    <w:rsid w:val="000E3DFA"/>
    <w:rsid w:val="000E401C"/>
    <w:rsid w:val="000E4278"/>
    <w:rsid w:val="000E4283"/>
    <w:rsid w:val="000E5C16"/>
    <w:rsid w:val="000E632D"/>
    <w:rsid w:val="000E6B36"/>
    <w:rsid w:val="000E7965"/>
    <w:rsid w:val="000E7D45"/>
    <w:rsid w:val="000F04C4"/>
    <w:rsid w:val="000F09BF"/>
    <w:rsid w:val="000F1BCE"/>
    <w:rsid w:val="000F235E"/>
    <w:rsid w:val="000F2514"/>
    <w:rsid w:val="000F2958"/>
    <w:rsid w:val="000F403E"/>
    <w:rsid w:val="000F40C7"/>
    <w:rsid w:val="000F4316"/>
    <w:rsid w:val="000F4607"/>
    <w:rsid w:val="000F5007"/>
    <w:rsid w:val="000F56BC"/>
    <w:rsid w:val="000F6193"/>
    <w:rsid w:val="000F6AC2"/>
    <w:rsid w:val="000F6E4B"/>
    <w:rsid w:val="00100DA9"/>
    <w:rsid w:val="00100E08"/>
    <w:rsid w:val="001013CC"/>
    <w:rsid w:val="001013FD"/>
    <w:rsid w:val="00101AF1"/>
    <w:rsid w:val="00103611"/>
    <w:rsid w:val="00103F30"/>
    <w:rsid w:val="00104243"/>
    <w:rsid w:val="001045D8"/>
    <w:rsid w:val="00105864"/>
    <w:rsid w:val="00105999"/>
    <w:rsid w:val="00106375"/>
    <w:rsid w:val="00111AAE"/>
    <w:rsid w:val="00111B4E"/>
    <w:rsid w:val="00112C83"/>
    <w:rsid w:val="00112ED0"/>
    <w:rsid w:val="00113F85"/>
    <w:rsid w:val="001158B0"/>
    <w:rsid w:val="00116491"/>
    <w:rsid w:val="00116D06"/>
    <w:rsid w:val="00117C6A"/>
    <w:rsid w:val="00120A1E"/>
    <w:rsid w:val="00120B43"/>
    <w:rsid w:val="00121293"/>
    <w:rsid w:val="00121FE7"/>
    <w:rsid w:val="0012231C"/>
    <w:rsid w:val="00122416"/>
    <w:rsid w:val="00122748"/>
    <w:rsid w:val="00122800"/>
    <w:rsid w:val="00122B34"/>
    <w:rsid w:val="00123892"/>
    <w:rsid w:val="00124660"/>
    <w:rsid w:val="00125099"/>
    <w:rsid w:val="00125B98"/>
    <w:rsid w:val="00125C1C"/>
    <w:rsid w:val="00125D2F"/>
    <w:rsid w:val="00127535"/>
    <w:rsid w:val="00130166"/>
    <w:rsid w:val="0013079A"/>
    <w:rsid w:val="001309AC"/>
    <w:rsid w:val="00131392"/>
    <w:rsid w:val="00131564"/>
    <w:rsid w:val="001318E9"/>
    <w:rsid w:val="001320B9"/>
    <w:rsid w:val="00132644"/>
    <w:rsid w:val="001327A7"/>
    <w:rsid w:val="00132866"/>
    <w:rsid w:val="0013292C"/>
    <w:rsid w:val="00132B5C"/>
    <w:rsid w:val="0013325C"/>
    <w:rsid w:val="001344E1"/>
    <w:rsid w:val="00135C15"/>
    <w:rsid w:val="00136954"/>
    <w:rsid w:val="00136B4F"/>
    <w:rsid w:val="00136C01"/>
    <w:rsid w:val="00136DDC"/>
    <w:rsid w:val="00136EB8"/>
    <w:rsid w:val="00137723"/>
    <w:rsid w:val="00137C9E"/>
    <w:rsid w:val="00137D52"/>
    <w:rsid w:val="00140A6E"/>
    <w:rsid w:val="00141D02"/>
    <w:rsid w:val="00141DBC"/>
    <w:rsid w:val="0014212A"/>
    <w:rsid w:val="0014261F"/>
    <w:rsid w:val="00142670"/>
    <w:rsid w:val="00142A3C"/>
    <w:rsid w:val="001450E1"/>
    <w:rsid w:val="001451F0"/>
    <w:rsid w:val="0014772F"/>
    <w:rsid w:val="00147EBC"/>
    <w:rsid w:val="0015084E"/>
    <w:rsid w:val="00151522"/>
    <w:rsid w:val="001517BC"/>
    <w:rsid w:val="001527BE"/>
    <w:rsid w:val="00152B8D"/>
    <w:rsid w:val="001543A9"/>
    <w:rsid w:val="001557D2"/>
    <w:rsid w:val="00155EAC"/>
    <w:rsid w:val="0015624E"/>
    <w:rsid w:val="0015722F"/>
    <w:rsid w:val="00157870"/>
    <w:rsid w:val="00157F07"/>
    <w:rsid w:val="001609C2"/>
    <w:rsid w:val="001609F2"/>
    <w:rsid w:val="00160D04"/>
    <w:rsid w:val="00160E51"/>
    <w:rsid w:val="0016184B"/>
    <w:rsid w:val="00162A34"/>
    <w:rsid w:val="00162C9C"/>
    <w:rsid w:val="001630E3"/>
    <w:rsid w:val="0016337C"/>
    <w:rsid w:val="00163C04"/>
    <w:rsid w:val="00164525"/>
    <w:rsid w:val="001649AE"/>
    <w:rsid w:val="00164DC7"/>
    <w:rsid w:val="00165699"/>
    <w:rsid w:val="00165CC7"/>
    <w:rsid w:val="001660F2"/>
    <w:rsid w:val="00166343"/>
    <w:rsid w:val="001705AB"/>
    <w:rsid w:val="00170FD2"/>
    <w:rsid w:val="001728A4"/>
    <w:rsid w:val="00174F75"/>
    <w:rsid w:val="00176074"/>
    <w:rsid w:val="00176C4F"/>
    <w:rsid w:val="00176C9B"/>
    <w:rsid w:val="0017707D"/>
    <w:rsid w:val="00177C74"/>
    <w:rsid w:val="00177C8F"/>
    <w:rsid w:val="001802DB"/>
    <w:rsid w:val="00181E28"/>
    <w:rsid w:val="001828F5"/>
    <w:rsid w:val="00182DA3"/>
    <w:rsid w:val="00182F63"/>
    <w:rsid w:val="0018357E"/>
    <w:rsid w:val="00183717"/>
    <w:rsid w:val="00183BAF"/>
    <w:rsid w:val="00184004"/>
    <w:rsid w:val="00184C4B"/>
    <w:rsid w:val="00185092"/>
    <w:rsid w:val="001851F0"/>
    <w:rsid w:val="00185463"/>
    <w:rsid w:val="001858CB"/>
    <w:rsid w:val="00185BBB"/>
    <w:rsid w:val="001865E5"/>
    <w:rsid w:val="00187306"/>
    <w:rsid w:val="0019036B"/>
    <w:rsid w:val="0019188E"/>
    <w:rsid w:val="00191B55"/>
    <w:rsid w:val="0019291A"/>
    <w:rsid w:val="001931C8"/>
    <w:rsid w:val="00193786"/>
    <w:rsid w:val="001937A5"/>
    <w:rsid w:val="00194640"/>
    <w:rsid w:val="0019591C"/>
    <w:rsid w:val="00196388"/>
    <w:rsid w:val="001A05AD"/>
    <w:rsid w:val="001A0B9F"/>
    <w:rsid w:val="001A0E7C"/>
    <w:rsid w:val="001A204D"/>
    <w:rsid w:val="001A2C0E"/>
    <w:rsid w:val="001A4C52"/>
    <w:rsid w:val="001A60AE"/>
    <w:rsid w:val="001A6536"/>
    <w:rsid w:val="001A67C0"/>
    <w:rsid w:val="001A7379"/>
    <w:rsid w:val="001A7889"/>
    <w:rsid w:val="001B017A"/>
    <w:rsid w:val="001B0F93"/>
    <w:rsid w:val="001B1077"/>
    <w:rsid w:val="001B161F"/>
    <w:rsid w:val="001B1D0F"/>
    <w:rsid w:val="001B2C7F"/>
    <w:rsid w:val="001B3A4A"/>
    <w:rsid w:val="001B3D23"/>
    <w:rsid w:val="001B5359"/>
    <w:rsid w:val="001B5BA0"/>
    <w:rsid w:val="001B5DE3"/>
    <w:rsid w:val="001B7CC1"/>
    <w:rsid w:val="001C07B7"/>
    <w:rsid w:val="001C0ABC"/>
    <w:rsid w:val="001C2F16"/>
    <w:rsid w:val="001C317C"/>
    <w:rsid w:val="001C3AEA"/>
    <w:rsid w:val="001C3FDC"/>
    <w:rsid w:val="001C3FFA"/>
    <w:rsid w:val="001C42F3"/>
    <w:rsid w:val="001C49AD"/>
    <w:rsid w:val="001C4A53"/>
    <w:rsid w:val="001C514B"/>
    <w:rsid w:val="001C6297"/>
    <w:rsid w:val="001C6478"/>
    <w:rsid w:val="001C6986"/>
    <w:rsid w:val="001C6A68"/>
    <w:rsid w:val="001C7590"/>
    <w:rsid w:val="001D00DC"/>
    <w:rsid w:val="001D059F"/>
    <w:rsid w:val="001D0C53"/>
    <w:rsid w:val="001D35C0"/>
    <w:rsid w:val="001D3CE5"/>
    <w:rsid w:val="001D4225"/>
    <w:rsid w:val="001D618D"/>
    <w:rsid w:val="001E033A"/>
    <w:rsid w:val="001E0495"/>
    <w:rsid w:val="001E07DE"/>
    <w:rsid w:val="001E12E4"/>
    <w:rsid w:val="001E19EE"/>
    <w:rsid w:val="001E1A7F"/>
    <w:rsid w:val="001E295A"/>
    <w:rsid w:val="001E2CD4"/>
    <w:rsid w:val="001E32FF"/>
    <w:rsid w:val="001E377A"/>
    <w:rsid w:val="001E7986"/>
    <w:rsid w:val="001F0656"/>
    <w:rsid w:val="001F0A0B"/>
    <w:rsid w:val="001F0AA8"/>
    <w:rsid w:val="001F1AEE"/>
    <w:rsid w:val="001F2658"/>
    <w:rsid w:val="001F2DAF"/>
    <w:rsid w:val="001F34F9"/>
    <w:rsid w:val="001F37C6"/>
    <w:rsid w:val="001F3DA6"/>
    <w:rsid w:val="001F4713"/>
    <w:rsid w:val="001F4F96"/>
    <w:rsid w:val="001F51F4"/>
    <w:rsid w:val="001F6F53"/>
    <w:rsid w:val="001F7079"/>
    <w:rsid w:val="001F724E"/>
    <w:rsid w:val="001F741E"/>
    <w:rsid w:val="00201206"/>
    <w:rsid w:val="0020177F"/>
    <w:rsid w:val="00203FA6"/>
    <w:rsid w:val="0020465D"/>
    <w:rsid w:val="00204734"/>
    <w:rsid w:val="0020490B"/>
    <w:rsid w:val="00205388"/>
    <w:rsid w:val="002053E6"/>
    <w:rsid w:val="00205D25"/>
    <w:rsid w:val="002102F1"/>
    <w:rsid w:val="0021075F"/>
    <w:rsid w:val="00211762"/>
    <w:rsid w:val="00211E59"/>
    <w:rsid w:val="0021291B"/>
    <w:rsid w:val="00213269"/>
    <w:rsid w:val="002141E0"/>
    <w:rsid w:val="002148FE"/>
    <w:rsid w:val="002153D0"/>
    <w:rsid w:val="002154A6"/>
    <w:rsid w:val="0021557F"/>
    <w:rsid w:val="00215CD6"/>
    <w:rsid w:val="00216522"/>
    <w:rsid w:val="0022056C"/>
    <w:rsid w:val="002225F0"/>
    <w:rsid w:val="00223234"/>
    <w:rsid w:val="00225B78"/>
    <w:rsid w:val="002260EC"/>
    <w:rsid w:val="00226945"/>
    <w:rsid w:val="00226EA7"/>
    <w:rsid w:val="00226F2D"/>
    <w:rsid w:val="00227721"/>
    <w:rsid w:val="00227C08"/>
    <w:rsid w:val="002300A2"/>
    <w:rsid w:val="00231448"/>
    <w:rsid w:val="00231B6D"/>
    <w:rsid w:val="00232060"/>
    <w:rsid w:val="00232E35"/>
    <w:rsid w:val="00233094"/>
    <w:rsid w:val="002334FD"/>
    <w:rsid w:val="00233BE3"/>
    <w:rsid w:val="002353E0"/>
    <w:rsid w:val="00235A1D"/>
    <w:rsid w:val="00235C10"/>
    <w:rsid w:val="00235C35"/>
    <w:rsid w:val="00236CBA"/>
    <w:rsid w:val="00237199"/>
    <w:rsid w:val="00241B62"/>
    <w:rsid w:val="002423E3"/>
    <w:rsid w:val="00242A17"/>
    <w:rsid w:val="0024375D"/>
    <w:rsid w:val="002441C7"/>
    <w:rsid w:val="00244242"/>
    <w:rsid w:val="00244FD1"/>
    <w:rsid w:val="0024598C"/>
    <w:rsid w:val="00245C63"/>
    <w:rsid w:val="0024738F"/>
    <w:rsid w:val="00247B13"/>
    <w:rsid w:val="00247DA0"/>
    <w:rsid w:val="002503A5"/>
    <w:rsid w:val="00250DA2"/>
    <w:rsid w:val="0025125D"/>
    <w:rsid w:val="00251300"/>
    <w:rsid w:val="00252B77"/>
    <w:rsid w:val="00253ED9"/>
    <w:rsid w:val="00254748"/>
    <w:rsid w:val="00254FED"/>
    <w:rsid w:val="00255254"/>
    <w:rsid w:val="0025537A"/>
    <w:rsid w:val="00256AEF"/>
    <w:rsid w:val="00256D4C"/>
    <w:rsid w:val="00256F67"/>
    <w:rsid w:val="0025712C"/>
    <w:rsid w:val="00257B27"/>
    <w:rsid w:val="00257D12"/>
    <w:rsid w:val="00260B63"/>
    <w:rsid w:val="00260F69"/>
    <w:rsid w:val="00261C2F"/>
    <w:rsid w:val="00262B50"/>
    <w:rsid w:val="00262C9E"/>
    <w:rsid w:val="002638A7"/>
    <w:rsid w:val="002639BB"/>
    <w:rsid w:val="002662EA"/>
    <w:rsid w:val="00266523"/>
    <w:rsid w:val="0026709C"/>
    <w:rsid w:val="002674E0"/>
    <w:rsid w:val="00271011"/>
    <w:rsid w:val="0027112D"/>
    <w:rsid w:val="00272773"/>
    <w:rsid w:val="002730FD"/>
    <w:rsid w:val="002747C3"/>
    <w:rsid w:val="00277DEB"/>
    <w:rsid w:val="002801BD"/>
    <w:rsid w:val="002808F1"/>
    <w:rsid w:val="00281E9E"/>
    <w:rsid w:val="002823CE"/>
    <w:rsid w:val="002825AB"/>
    <w:rsid w:val="00282E9B"/>
    <w:rsid w:val="0028307F"/>
    <w:rsid w:val="00283BCB"/>
    <w:rsid w:val="00283D4E"/>
    <w:rsid w:val="00284228"/>
    <w:rsid w:val="00285E63"/>
    <w:rsid w:val="00286A96"/>
    <w:rsid w:val="00286BCD"/>
    <w:rsid w:val="00290AB5"/>
    <w:rsid w:val="00290B32"/>
    <w:rsid w:val="002917B5"/>
    <w:rsid w:val="00291DF2"/>
    <w:rsid w:val="00291F79"/>
    <w:rsid w:val="00292518"/>
    <w:rsid w:val="00292FFE"/>
    <w:rsid w:val="002930E5"/>
    <w:rsid w:val="002940F0"/>
    <w:rsid w:val="002945A3"/>
    <w:rsid w:val="00295F8C"/>
    <w:rsid w:val="00296528"/>
    <w:rsid w:val="00296A36"/>
    <w:rsid w:val="002976F2"/>
    <w:rsid w:val="002979D3"/>
    <w:rsid w:val="00297AD6"/>
    <w:rsid w:val="002A1B99"/>
    <w:rsid w:val="002A2AB5"/>
    <w:rsid w:val="002A34CD"/>
    <w:rsid w:val="002A534F"/>
    <w:rsid w:val="002A5D38"/>
    <w:rsid w:val="002A696E"/>
    <w:rsid w:val="002A79F1"/>
    <w:rsid w:val="002B0F42"/>
    <w:rsid w:val="002B18BD"/>
    <w:rsid w:val="002B1CD4"/>
    <w:rsid w:val="002B3E63"/>
    <w:rsid w:val="002B5119"/>
    <w:rsid w:val="002B5AB6"/>
    <w:rsid w:val="002B6D72"/>
    <w:rsid w:val="002B6F1E"/>
    <w:rsid w:val="002B79A7"/>
    <w:rsid w:val="002B7BC5"/>
    <w:rsid w:val="002C0FE1"/>
    <w:rsid w:val="002C146C"/>
    <w:rsid w:val="002C1733"/>
    <w:rsid w:val="002C55F3"/>
    <w:rsid w:val="002C67F5"/>
    <w:rsid w:val="002C6D22"/>
    <w:rsid w:val="002D1FE3"/>
    <w:rsid w:val="002D214B"/>
    <w:rsid w:val="002D4958"/>
    <w:rsid w:val="002D4C5A"/>
    <w:rsid w:val="002D549A"/>
    <w:rsid w:val="002D69D1"/>
    <w:rsid w:val="002D6C50"/>
    <w:rsid w:val="002D7941"/>
    <w:rsid w:val="002D7A37"/>
    <w:rsid w:val="002D7C14"/>
    <w:rsid w:val="002E0D02"/>
    <w:rsid w:val="002E1C91"/>
    <w:rsid w:val="002E30D8"/>
    <w:rsid w:val="002E3965"/>
    <w:rsid w:val="002E4060"/>
    <w:rsid w:val="002E41A0"/>
    <w:rsid w:val="002E4F20"/>
    <w:rsid w:val="002E564C"/>
    <w:rsid w:val="002E6008"/>
    <w:rsid w:val="002E7070"/>
    <w:rsid w:val="002E7215"/>
    <w:rsid w:val="002F15CE"/>
    <w:rsid w:val="002F2779"/>
    <w:rsid w:val="002F2976"/>
    <w:rsid w:val="002F3FDB"/>
    <w:rsid w:val="002F47D0"/>
    <w:rsid w:val="002F5980"/>
    <w:rsid w:val="002F59C5"/>
    <w:rsid w:val="002F7767"/>
    <w:rsid w:val="002F7D00"/>
    <w:rsid w:val="0030022C"/>
    <w:rsid w:val="003003BE"/>
    <w:rsid w:val="00301040"/>
    <w:rsid w:val="00301F87"/>
    <w:rsid w:val="003031CB"/>
    <w:rsid w:val="0030399B"/>
    <w:rsid w:val="0030418F"/>
    <w:rsid w:val="003050BD"/>
    <w:rsid w:val="00305287"/>
    <w:rsid w:val="00306A2C"/>
    <w:rsid w:val="00311F7B"/>
    <w:rsid w:val="0031242F"/>
    <w:rsid w:val="00313C45"/>
    <w:rsid w:val="00314299"/>
    <w:rsid w:val="00315D58"/>
    <w:rsid w:val="00315D93"/>
    <w:rsid w:val="00315F50"/>
    <w:rsid w:val="0031608E"/>
    <w:rsid w:val="003168D7"/>
    <w:rsid w:val="0031716E"/>
    <w:rsid w:val="003173F9"/>
    <w:rsid w:val="0031758C"/>
    <w:rsid w:val="003179FE"/>
    <w:rsid w:val="00317F9F"/>
    <w:rsid w:val="00320C5F"/>
    <w:rsid w:val="00320F56"/>
    <w:rsid w:val="00320FF2"/>
    <w:rsid w:val="00321487"/>
    <w:rsid w:val="0032273C"/>
    <w:rsid w:val="00322BDB"/>
    <w:rsid w:val="00323B42"/>
    <w:rsid w:val="00325064"/>
    <w:rsid w:val="00325309"/>
    <w:rsid w:val="00326439"/>
    <w:rsid w:val="003266C9"/>
    <w:rsid w:val="00326974"/>
    <w:rsid w:val="00326994"/>
    <w:rsid w:val="00327A13"/>
    <w:rsid w:val="00327F13"/>
    <w:rsid w:val="003308E2"/>
    <w:rsid w:val="003319C0"/>
    <w:rsid w:val="00332F90"/>
    <w:rsid w:val="0033457C"/>
    <w:rsid w:val="00335304"/>
    <w:rsid w:val="0033539B"/>
    <w:rsid w:val="0033601D"/>
    <w:rsid w:val="0033603D"/>
    <w:rsid w:val="003360EC"/>
    <w:rsid w:val="003365BD"/>
    <w:rsid w:val="00337B53"/>
    <w:rsid w:val="003413D0"/>
    <w:rsid w:val="0034283C"/>
    <w:rsid w:val="00342CC8"/>
    <w:rsid w:val="00343438"/>
    <w:rsid w:val="00343B72"/>
    <w:rsid w:val="003443AF"/>
    <w:rsid w:val="003447C3"/>
    <w:rsid w:val="003455C5"/>
    <w:rsid w:val="00345BA7"/>
    <w:rsid w:val="003467C0"/>
    <w:rsid w:val="003477D8"/>
    <w:rsid w:val="00347A8A"/>
    <w:rsid w:val="0035007B"/>
    <w:rsid w:val="003503BD"/>
    <w:rsid w:val="00351AA9"/>
    <w:rsid w:val="00351F72"/>
    <w:rsid w:val="003524CA"/>
    <w:rsid w:val="00352F68"/>
    <w:rsid w:val="00354503"/>
    <w:rsid w:val="00355AF2"/>
    <w:rsid w:val="00355BEC"/>
    <w:rsid w:val="0035623D"/>
    <w:rsid w:val="00357720"/>
    <w:rsid w:val="00357735"/>
    <w:rsid w:val="00360254"/>
    <w:rsid w:val="00360485"/>
    <w:rsid w:val="00360F3D"/>
    <w:rsid w:val="00361877"/>
    <w:rsid w:val="003618D5"/>
    <w:rsid w:val="0036307A"/>
    <w:rsid w:val="00363779"/>
    <w:rsid w:val="003641A2"/>
    <w:rsid w:val="00365A2F"/>
    <w:rsid w:val="00366260"/>
    <w:rsid w:val="00372846"/>
    <w:rsid w:val="00372B86"/>
    <w:rsid w:val="0038000B"/>
    <w:rsid w:val="003805A5"/>
    <w:rsid w:val="00380B59"/>
    <w:rsid w:val="00380BD1"/>
    <w:rsid w:val="003818A4"/>
    <w:rsid w:val="00382829"/>
    <w:rsid w:val="00383555"/>
    <w:rsid w:val="00387119"/>
    <w:rsid w:val="003871D6"/>
    <w:rsid w:val="003903AD"/>
    <w:rsid w:val="003909CF"/>
    <w:rsid w:val="00390FE4"/>
    <w:rsid w:val="003915D3"/>
    <w:rsid w:val="00392C60"/>
    <w:rsid w:val="00393058"/>
    <w:rsid w:val="00393081"/>
    <w:rsid w:val="003947C9"/>
    <w:rsid w:val="00395400"/>
    <w:rsid w:val="003968B8"/>
    <w:rsid w:val="003A0EB4"/>
    <w:rsid w:val="003A166F"/>
    <w:rsid w:val="003A20B4"/>
    <w:rsid w:val="003A274D"/>
    <w:rsid w:val="003A2C02"/>
    <w:rsid w:val="003A32E2"/>
    <w:rsid w:val="003A4009"/>
    <w:rsid w:val="003A47E2"/>
    <w:rsid w:val="003A5872"/>
    <w:rsid w:val="003A598D"/>
    <w:rsid w:val="003A666C"/>
    <w:rsid w:val="003A66F4"/>
    <w:rsid w:val="003A6CB8"/>
    <w:rsid w:val="003A79E8"/>
    <w:rsid w:val="003A7CC0"/>
    <w:rsid w:val="003B0768"/>
    <w:rsid w:val="003B0779"/>
    <w:rsid w:val="003B0977"/>
    <w:rsid w:val="003B1E96"/>
    <w:rsid w:val="003B273D"/>
    <w:rsid w:val="003B29CD"/>
    <w:rsid w:val="003B3956"/>
    <w:rsid w:val="003B3D5E"/>
    <w:rsid w:val="003B3EC9"/>
    <w:rsid w:val="003B427B"/>
    <w:rsid w:val="003B493A"/>
    <w:rsid w:val="003B73C0"/>
    <w:rsid w:val="003C2BF3"/>
    <w:rsid w:val="003C2DF6"/>
    <w:rsid w:val="003C3DE0"/>
    <w:rsid w:val="003C5689"/>
    <w:rsid w:val="003C5C9A"/>
    <w:rsid w:val="003C5D97"/>
    <w:rsid w:val="003C612E"/>
    <w:rsid w:val="003C63D1"/>
    <w:rsid w:val="003C6679"/>
    <w:rsid w:val="003C6AA2"/>
    <w:rsid w:val="003C798E"/>
    <w:rsid w:val="003C7A18"/>
    <w:rsid w:val="003C7CCD"/>
    <w:rsid w:val="003D1C55"/>
    <w:rsid w:val="003D2353"/>
    <w:rsid w:val="003D2558"/>
    <w:rsid w:val="003D368A"/>
    <w:rsid w:val="003D45CD"/>
    <w:rsid w:val="003D494B"/>
    <w:rsid w:val="003D6F63"/>
    <w:rsid w:val="003D71B1"/>
    <w:rsid w:val="003D7DDF"/>
    <w:rsid w:val="003E0B62"/>
    <w:rsid w:val="003E0FC8"/>
    <w:rsid w:val="003E1D6D"/>
    <w:rsid w:val="003E230E"/>
    <w:rsid w:val="003E47BB"/>
    <w:rsid w:val="003E49CB"/>
    <w:rsid w:val="003E765B"/>
    <w:rsid w:val="003E774F"/>
    <w:rsid w:val="003E7CEB"/>
    <w:rsid w:val="003F06B9"/>
    <w:rsid w:val="003F15F5"/>
    <w:rsid w:val="003F2CF6"/>
    <w:rsid w:val="003F2D06"/>
    <w:rsid w:val="003F2E05"/>
    <w:rsid w:val="003F4A02"/>
    <w:rsid w:val="003F655A"/>
    <w:rsid w:val="003F6E5C"/>
    <w:rsid w:val="003F6FD9"/>
    <w:rsid w:val="0040056F"/>
    <w:rsid w:val="004008C9"/>
    <w:rsid w:val="00400EB0"/>
    <w:rsid w:val="00401AB2"/>
    <w:rsid w:val="004034AE"/>
    <w:rsid w:val="00403C6D"/>
    <w:rsid w:val="00403D9E"/>
    <w:rsid w:val="00404653"/>
    <w:rsid w:val="0040468B"/>
    <w:rsid w:val="0040492E"/>
    <w:rsid w:val="00405DE5"/>
    <w:rsid w:val="00406D49"/>
    <w:rsid w:val="00407152"/>
    <w:rsid w:val="0041072F"/>
    <w:rsid w:val="0041171B"/>
    <w:rsid w:val="004124D2"/>
    <w:rsid w:val="00412832"/>
    <w:rsid w:val="00412FA2"/>
    <w:rsid w:val="00413484"/>
    <w:rsid w:val="00414288"/>
    <w:rsid w:val="0041458B"/>
    <w:rsid w:val="004146BC"/>
    <w:rsid w:val="004154B0"/>
    <w:rsid w:val="004159EB"/>
    <w:rsid w:val="0041626C"/>
    <w:rsid w:val="004164CA"/>
    <w:rsid w:val="00416D3D"/>
    <w:rsid w:val="00417EFE"/>
    <w:rsid w:val="004222E9"/>
    <w:rsid w:val="0043164A"/>
    <w:rsid w:val="00432E95"/>
    <w:rsid w:val="004331A8"/>
    <w:rsid w:val="00433EDB"/>
    <w:rsid w:val="00435A35"/>
    <w:rsid w:val="00435B34"/>
    <w:rsid w:val="004379AA"/>
    <w:rsid w:val="004414F2"/>
    <w:rsid w:val="00442650"/>
    <w:rsid w:val="00443159"/>
    <w:rsid w:val="004436DA"/>
    <w:rsid w:val="004437C4"/>
    <w:rsid w:val="00444768"/>
    <w:rsid w:val="00445631"/>
    <w:rsid w:val="00445C44"/>
    <w:rsid w:val="00446921"/>
    <w:rsid w:val="00446AEE"/>
    <w:rsid w:val="00446E7A"/>
    <w:rsid w:val="004470A4"/>
    <w:rsid w:val="0044798C"/>
    <w:rsid w:val="004519C1"/>
    <w:rsid w:val="004529E0"/>
    <w:rsid w:val="00452B5A"/>
    <w:rsid w:val="004541ED"/>
    <w:rsid w:val="00454529"/>
    <w:rsid w:val="00455A86"/>
    <w:rsid w:val="004575F6"/>
    <w:rsid w:val="00457EEC"/>
    <w:rsid w:val="00460118"/>
    <w:rsid w:val="00462733"/>
    <w:rsid w:val="00464C5F"/>
    <w:rsid w:val="00464FA4"/>
    <w:rsid w:val="00465047"/>
    <w:rsid w:val="00465284"/>
    <w:rsid w:val="00466161"/>
    <w:rsid w:val="004667D8"/>
    <w:rsid w:val="0046730B"/>
    <w:rsid w:val="00467446"/>
    <w:rsid w:val="00467E04"/>
    <w:rsid w:val="00471D37"/>
    <w:rsid w:val="0047223B"/>
    <w:rsid w:val="00473939"/>
    <w:rsid w:val="0047464A"/>
    <w:rsid w:val="004750F2"/>
    <w:rsid w:val="004752E3"/>
    <w:rsid w:val="00475668"/>
    <w:rsid w:val="00475C90"/>
    <w:rsid w:val="00475F12"/>
    <w:rsid w:val="00476B7D"/>
    <w:rsid w:val="00476DB6"/>
    <w:rsid w:val="0047721A"/>
    <w:rsid w:val="00477433"/>
    <w:rsid w:val="00477F51"/>
    <w:rsid w:val="00481465"/>
    <w:rsid w:val="00481C73"/>
    <w:rsid w:val="00482B99"/>
    <w:rsid w:val="00482DCE"/>
    <w:rsid w:val="00485185"/>
    <w:rsid w:val="00485C4B"/>
    <w:rsid w:val="00486908"/>
    <w:rsid w:val="00491935"/>
    <w:rsid w:val="00493FDA"/>
    <w:rsid w:val="004944FD"/>
    <w:rsid w:val="0049777D"/>
    <w:rsid w:val="004A0D56"/>
    <w:rsid w:val="004A1B10"/>
    <w:rsid w:val="004A1DF2"/>
    <w:rsid w:val="004A26E4"/>
    <w:rsid w:val="004A279E"/>
    <w:rsid w:val="004A2974"/>
    <w:rsid w:val="004A2AC6"/>
    <w:rsid w:val="004A4558"/>
    <w:rsid w:val="004A6393"/>
    <w:rsid w:val="004A64A5"/>
    <w:rsid w:val="004A6B69"/>
    <w:rsid w:val="004B0023"/>
    <w:rsid w:val="004B0283"/>
    <w:rsid w:val="004B03FD"/>
    <w:rsid w:val="004B0B58"/>
    <w:rsid w:val="004B1F0B"/>
    <w:rsid w:val="004B2552"/>
    <w:rsid w:val="004B550C"/>
    <w:rsid w:val="004B58C4"/>
    <w:rsid w:val="004B6128"/>
    <w:rsid w:val="004B698E"/>
    <w:rsid w:val="004B6A3A"/>
    <w:rsid w:val="004B75A2"/>
    <w:rsid w:val="004C0C5A"/>
    <w:rsid w:val="004C0ECA"/>
    <w:rsid w:val="004C16A0"/>
    <w:rsid w:val="004C1E44"/>
    <w:rsid w:val="004C3983"/>
    <w:rsid w:val="004C5C60"/>
    <w:rsid w:val="004C676A"/>
    <w:rsid w:val="004C7404"/>
    <w:rsid w:val="004D17E8"/>
    <w:rsid w:val="004D1DF0"/>
    <w:rsid w:val="004D3C7A"/>
    <w:rsid w:val="004D531A"/>
    <w:rsid w:val="004D6C66"/>
    <w:rsid w:val="004D7A03"/>
    <w:rsid w:val="004D7A9B"/>
    <w:rsid w:val="004D7BB6"/>
    <w:rsid w:val="004D7BCA"/>
    <w:rsid w:val="004E00D2"/>
    <w:rsid w:val="004E0AE8"/>
    <w:rsid w:val="004E0E6C"/>
    <w:rsid w:val="004E12F4"/>
    <w:rsid w:val="004E1A83"/>
    <w:rsid w:val="004E2491"/>
    <w:rsid w:val="004E3DCB"/>
    <w:rsid w:val="004E3EDC"/>
    <w:rsid w:val="004E729A"/>
    <w:rsid w:val="004E7D3B"/>
    <w:rsid w:val="004F017C"/>
    <w:rsid w:val="004F099A"/>
    <w:rsid w:val="004F0C5A"/>
    <w:rsid w:val="004F14FE"/>
    <w:rsid w:val="004F182A"/>
    <w:rsid w:val="004F24E7"/>
    <w:rsid w:val="004F2999"/>
    <w:rsid w:val="004F3732"/>
    <w:rsid w:val="004F41C2"/>
    <w:rsid w:val="004F6F85"/>
    <w:rsid w:val="00500688"/>
    <w:rsid w:val="00501837"/>
    <w:rsid w:val="00501BAC"/>
    <w:rsid w:val="00501F22"/>
    <w:rsid w:val="00502BDD"/>
    <w:rsid w:val="0050366F"/>
    <w:rsid w:val="005036DF"/>
    <w:rsid w:val="0050449D"/>
    <w:rsid w:val="005048B3"/>
    <w:rsid w:val="00505B8C"/>
    <w:rsid w:val="0050620F"/>
    <w:rsid w:val="00506250"/>
    <w:rsid w:val="00506C7A"/>
    <w:rsid w:val="00506CCB"/>
    <w:rsid w:val="00506E33"/>
    <w:rsid w:val="00510E24"/>
    <w:rsid w:val="00511F34"/>
    <w:rsid w:val="00512768"/>
    <w:rsid w:val="00512DA6"/>
    <w:rsid w:val="005140FC"/>
    <w:rsid w:val="00514823"/>
    <w:rsid w:val="00515395"/>
    <w:rsid w:val="005166D0"/>
    <w:rsid w:val="00517361"/>
    <w:rsid w:val="005174B9"/>
    <w:rsid w:val="0051763F"/>
    <w:rsid w:val="00517777"/>
    <w:rsid w:val="00517A37"/>
    <w:rsid w:val="00520D6D"/>
    <w:rsid w:val="00520E70"/>
    <w:rsid w:val="0052432A"/>
    <w:rsid w:val="005245DD"/>
    <w:rsid w:val="00524967"/>
    <w:rsid w:val="00525FBF"/>
    <w:rsid w:val="00527688"/>
    <w:rsid w:val="00530187"/>
    <w:rsid w:val="00531652"/>
    <w:rsid w:val="005321A6"/>
    <w:rsid w:val="0053296D"/>
    <w:rsid w:val="00533C92"/>
    <w:rsid w:val="005347D7"/>
    <w:rsid w:val="00535471"/>
    <w:rsid w:val="005359AF"/>
    <w:rsid w:val="00535C5E"/>
    <w:rsid w:val="00540285"/>
    <w:rsid w:val="00540386"/>
    <w:rsid w:val="00540675"/>
    <w:rsid w:val="00540FC8"/>
    <w:rsid w:val="00542C42"/>
    <w:rsid w:val="00544D45"/>
    <w:rsid w:val="005462DE"/>
    <w:rsid w:val="005466CD"/>
    <w:rsid w:val="005475AA"/>
    <w:rsid w:val="005510D6"/>
    <w:rsid w:val="005514B5"/>
    <w:rsid w:val="00552B66"/>
    <w:rsid w:val="00552C06"/>
    <w:rsid w:val="0055344C"/>
    <w:rsid w:val="00553FD1"/>
    <w:rsid w:val="0055559B"/>
    <w:rsid w:val="005556C0"/>
    <w:rsid w:val="005561C8"/>
    <w:rsid w:val="00556D30"/>
    <w:rsid w:val="00561003"/>
    <w:rsid w:val="005611A0"/>
    <w:rsid w:val="0056127F"/>
    <w:rsid w:val="00561E5B"/>
    <w:rsid w:val="00562352"/>
    <w:rsid w:val="00562AA5"/>
    <w:rsid w:val="00562EE1"/>
    <w:rsid w:val="005641DE"/>
    <w:rsid w:val="0056737A"/>
    <w:rsid w:val="005713D2"/>
    <w:rsid w:val="0057174C"/>
    <w:rsid w:val="00571B2F"/>
    <w:rsid w:val="005724F6"/>
    <w:rsid w:val="00573558"/>
    <w:rsid w:val="00574080"/>
    <w:rsid w:val="00574163"/>
    <w:rsid w:val="005750C8"/>
    <w:rsid w:val="00575CD7"/>
    <w:rsid w:val="00575F97"/>
    <w:rsid w:val="0057736D"/>
    <w:rsid w:val="00580964"/>
    <w:rsid w:val="00581560"/>
    <w:rsid w:val="00581F34"/>
    <w:rsid w:val="00582753"/>
    <w:rsid w:val="0058403E"/>
    <w:rsid w:val="0058528A"/>
    <w:rsid w:val="00585E90"/>
    <w:rsid w:val="00585F6D"/>
    <w:rsid w:val="0058606A"/>
    <w:rsid w:val="00586586"/>
    <w:rsid w:val="00586E62"/>
    <w:rsid w:val="00587527"/>
    <w:rsid w:val="00587632"/>
    <w:rsid w:val="00587946"/>
    <w:rsid w:val="0059034C"/>
    <w:rsid w:val="005912A3"/>
    <w:rsid w:val="00591BE0"/>
    <w:rsid w:val="00591C71"/>
    <w:rsid w:val="00592510"/>
    <w:rsid w:val="00592515"/>
    <w:rsid w:val="00592972"/>
    <w:rsid w:val="00592F83"/>
    <w:rsid w:val="0059334A"/>
    <w:rsid w:val="005938ED"/>
    <w:rsid w:val="00593DD3"/>
    <w:rsid w:val="005941EE"/>
    <w:rsid w:val="00594534"/>
    <w:rsid w:val="00595A53"/>
    <w:rsid w:val="00595D52"/>
    <w:rsid w:val="00595E28"/>
    <w:rsid w:val="005A1049"/>
    <w:rsid w:val="005A1852"/>
    <w:rsid w:val="005A1995"/>
    <w:rsid w:val="005A2C49"/>
    <w:rsid w:val="005A4D91"/>
    <w:rsid w:val="005A50C1"/>
    <w:rsid w:val="005A586C"/>
    <w:rsid w:val="005B0258"/>
    <w:rsid w:val="005B24A0"/>
    <w:rsid w:val="005B28EC"/>
    <w:rsid w:val="005B2F01"/>
    <w:rsid w:val="005B3A09"/>
    <w:rsid w:val="005B4E31"/>
    <w:rsid w:val="005B5C73"/>
    <w:rsid w:val="005B66D3"/>
    <w:rsid w:val="005B78A9"/>
    <w:rsid w:val="005B78EA"/>
    <w:rsid w:val="005C020A"/>
    <w:rsid w:val="005C07DA"/>
    <w:rsid w:val="005C0865"/>
    <w:rsid w:val="005C1482"/>
    <w:rsid w:val="005C1965"/>
    <w:rsid w:val="005C1AC0"/>
    <w:rsid w:val="005C2767"/>
    <w:rsid w:val="005C33B4"/>
    <w:rsid w:val="005C5806"/>
    <w:rsid w:val="005C5FA2"/>
    <w:rsid w:val="005C60EE"/>
    <w:rsid w:val="005C65DC"/>
    <w:rsid w:val="005C6FDB"/>
    <w:rsid w:val="005D1424"/>
    <w:rsid w:val="005D1477"/>
    <w:rsid w:val="005D1548"/>
    <w:rsid w:val="005D27C4"/>
    <w:rsid w:val="005D28E6"/>
    <w:rsid w:val="005D2A94"/>
    <w:rsid w:val="005D3835"/>
    <w:rsid w:val="005D3852"/>
    <w:rsid w:val="005D402A"/>
    <w:rsid w:val="005D4BC4"/>
    <w:rsid w:val="005D4C77"/>
    <w:rsid w:val="005D6230"/>
    <w:rsid w:val="005D673B"/>
    <w:rsid w:val="005D6791"/>
    <w:rsid w:val="005D6826"/>
    <w:rsid w:val="005D6F4C"/>
    <w:rsid w:val="005D7C89"/>
    <w:rsid w:val="005D7E22"/>
    <w:rsid w:val="005E2568"/>
    <w:rsid w:val="005E31E0"/>
    <w:rsid w:val="005E4715"/>
    <w:rsid w:val="005E5566"/>
    <w:rsid w:val="005E5AAA"/>
    <w:rsid w:val="005E5B8C"/>
    <w:rsid w:val="005E5F15"/>
    <w:rsid w:val="005E70C8"/>
    <w:rsid w:val="005E7900"/>
    <w:rsid w:val="005F08D1"/>
    <w:rsid w:val="005F0C2B"/>
    <w:rsid w:val="005F161D"/>
    <w:rsid w:val="005F2089"/>
    <w:rsid w:val="005F39EC"/>
    <w:rsid w:val="005F4CF8"/>
    <w:rsid w:val="005F54A3"/>
    <w:rsid w:val="005F62D3"/>
    <w:rsid w:val="005F6F1F"/>
    <w:rsid w:val="005F7F40"/>
    <w:rsid w:val="0060021F"/>
    <w:rsid w:val="00600BAF"/>
    <w:rsid w:val="00601147"/>
    <w:rsid w:val="006022DD"/>
    <w:rsid w:val="006029C7"/>
    <w:rsid w:val="00602EC6"/>
    <w:rsid w:val="00602F68"/>
    <w:rsid w:val="00603AB5"/>
    <w:rsid w:val="0060429D"/>
    <w:rsid w:val="00604597"/>
    <w:rsid w:val="006049D7"/>
    <w:rsid w:val="006063A3"/>
    <w:rsid w:val="00606CB2"/>
    <w:rsid w:val="00606E97"/>
    <w:rsid w:val="00607024"/>
    <w:rsid w:val="00607AA8"/>
    <w:rsid w:val="00607AD3"/>
    <w:rsid w:val="00610D81"/>
    <w:rsid w:val="006111A0"/>
    <w:rsid w:val="006133C0"/>
    <w:rsid w:val="006134F5"/>
    <w:rsid w:val="00613CBE"/>
    <w:rsid w:val="00613F26"/>
    <w:rsid w:val="006146F9"/>
    <w:rsid w:val="00614C5F"/>
    <w:rsid w:val="006154A9"/>
    <w:rsid w:val="006154BB"/>
    <w:rsid w:val="00615D01"/>
    <w:rsid w:val="0061683C"/>
    <w:rsid w:val="0061699E"/>
    <w:rsid w:val="0062063D"/>
    <w:rsid w:val="0062078A"/>
    <w:rsid w:val="00621B1F"/>
    <w:rsid w:val="00621EB4"/>
    <w:rsid w:val="00622AF0"/>
    <w:rsid w:val="00622CBF"/>
    <w:rsid w:val="0062316A"/>
    <w:rsid w:val="0062442C"/>
    <w:rsid w:val="00624F15"/>
    <w:rsid w:val="0062514C"/>
    <w:rsid w:val="0062575F"/>
    <w:rsid w:val="00625E57"/>
    <w:rsid w:val="006263F6"/>
    <w:rsid w:val="00630836"/>
    <w:rsid w:val="00631E3A"/>
    <w:rsid w:val="00632881"/>
    <w:rsid w:val="00632995"/>
    <w:rsid w:val="00632C8E"/>
    <w:rsid w:val="0063351B"/>
    <w:rsid w:val="00633D9A"/>
    <w:rsid w:val="006361E5"/>
    <w:rsid w:val="00636377"/>
    <w:rsid w:val="00636DBB"/>
    <w:rsid w:val="006371C9"/>
    <w:rsid w:val="0063755E"/>
    <w:rsid w:val="00637599"/>
    <w:rsid w:val="00637EE9"/>
    <w:rsid w:val="006402F0"/>
    <w:rsid w:val="0064212B"/>
    <w:rsid w:val="0064279D"/>
    <w:rsid w:val="00643327"/>
    <w:rsid w:val="00643495"/>
    <w:rsid w:val="00644FDB"/>
    <w:rsid w:val="006459F8"/>
    <w:rsid w:val="00645B4B"/>
    <w:rsid w:val="00645D3B"/>
    <w:rsid w:val="0064640E"/>
    <w:rsid w:val="0064668D"/>
    <w:rsid w:val="006468E9"/>
    <w:rsid w:val="006472ED"/>
    <w:rsid w:val="006475C9"/>
    <w:rsid w:val="00647EF0"/>
    <w:rsid w:val="00650070"/>
    <w:rsid w:val="0065123A"/>
    <w:rsid w:val="006514D1"/>
    <w:rsid w:val="006515D5"/>
    <w:rsid w:val="00652ABC"/>
    <w:rsid w:val="006534AF"/>
    <w:rsid w:val="006544FF"/>
    <w:rsid w:val="00656E11"/>
    <w:rsid w:val="00657179"/>
    <w:rsid w:val="00657EAE"/>
    <w:rsid w:val="00657F4C"/>
    <w:rsid w:val="006605A6"/>
    <w:rsid w:val="00660B48"/>
    <w:rsid w:val="00662BEE"/>
    <w:rsid w:val="00662D1C"/>
    <w:rsid w:val="00663E41"/>
    <w:rsid w:val="00664410"/>
    <w:rsid w:val="00664F20"/>
    <w:rsid w:val="00665254"/>
    <w:rsid w:val="006655ED"/>
    <w:rsid w:val="0066598B"/>
    <w:rsid w:val="00666AB9"/>
    <w:rsid w:val="00666BA0"/>
    <w:rsid w:val="006674EB"/>
    <w:rsid w:val="00671126"/>
    <w:rsid w:val="006711E7"/>
    <w:rsid w:val="00671886"/>
    <w:rsid w:val="00671CE0"/>
    <w:rsid w:val="0067267C"/>
    <w:rsid w:val="0067276E"/>
    <w:rsid w:val="00673732"/>
    <w:rsid w:val="006762FE"/>
    <w:rsid w:val="00677044"/>
    <w:rsid w:val="00677BF0"/>
    <w:rsid w:val="006812B6"/>
    <w:rsid w:val="00682219"/>
    <w:rsid w:val="00683B29"/>
    <w:rsid w:val="00683C6D"/>
    <w:rsid w:val="00683C97"/>
    <w:rsid w:val="00683D5E"/>
    <w:rsid w:val="00686030"/>
    <w:rsid w:val="00686C0B"/>
    <w:rsid w:val="006879DE"/>
    <w:rsid w:val="006905B2"/>
    <w:rsid w:val="00691EB0"/>
    <w:rsid w:val="00691EF6"/>
    <w:rsid w:val="00692431"/>
    <w:rsid w:val="00692760"/>
    <w:rsid w:val="00692795"/>
    <w:rsid w:val="00692E3C"/>
    <w:rsid w:val="006931CE"/>
    <w:rsid w:val="00693D93"/>
    <w:rsid w:val="006942A8"/>
    <w:rsid w:val="00694501"/>
    <w:rsid w:val="00695E56"/>
    <w:rsid w:val="006964F0"/>
    <w:rsid w:val="00696D48"/>
    <w:rsid w:val="00697920"/>
    <w:rsid w:val="00697B47"/>
    <w:rsid w:val="006A055B"/>
    <w:rsid w:val="006A1C1F"/>
    <w:rsid w:val="006A2D71"/>
    <w:rsid w:val="006A303C"/>
    <w:rsid w:val="006A3DAB"/>
    <w:rsid w:val="006A3EDA"/>
    <w:rsid w:val="006A44F8"/>
    <w:rsid w:val="006A5184"/>
    <w:rsid w:val="006A5AA2"/>
    <w:rsid w:val="006A5EC0"/>
    <w:rsid w:val="006A62FD"/>
    <w:rsid w:val="006A6850"/>
    <w:rsid w:val="006A6C90"/>
    <w:rsid w:val="006A795F"/>
    <w:rsid w:val="006B0EF1"/>
    <w:rsid w:val="006B1C25"/>
    <w:rsid w:val="006B1C55"/>
    <w:rsid w:val="006B1C62"/>
    <w:rsid w:val="006B242F"/>
    <w:rsid w:val="006B2819"/>
    <w:rsid w:val="006B2CAC"/>
    <w:rsid w:val="006B398B"/>
    <w:rsid w:val="006B3E7B"/>
    <w:rsid w:val="006B4664"/>
    <w:rsid w:val="006B4E61"/>
    <w:rsid w:val="006B510A"/>
    <w:rsid w:val="006B526B"/>
    <w:rsid w:val="006B56CA"/>
    <w:rsid w:val="006B5947"/>
    <w:rsid w:val="006B6077"/>
    <w:rsid w:val="006B655E"/>
    <w:rsid w:val="006C15E9"/>
    <w:rsid w:val="006C1D69"/>
    <w:rsid w:val="006C1F2C"/>
    <w:rsid w:val="006C211C"/>
    <w:rsid w:val="006C2C6D"/>
    <w:rsid w:val="006C2D26"/>
    <w:rsid w:val="006C34BC"/>
    <w:rsid w:val="006C38A5"/>
    <w:rsid w:val="006C403B"/>
    <w:rsid w:val="006C6598"/>
    <w:rsid w:val="006C6A3A"/>
    <w:rsid w:val="006C6E29"/>
    <w:rsid w:val="006C725F"/>
    <w:rsid w:val="006D1961"/>
    <w:rsid w:val="006D34B4"/>
    <w:rsid w:val="006D358F"/>
    <w:rsid w:val="006D3736"/>
    <w:rsid w:val="006D3922"/>
    <w:rsid w:val="006D3D80"/>
    <w:rsid w:val="006D464F"/>
    <w:rsid w:val="006D5A0D"/>
    <w:rsid w:val="006D6802"/>
    <w:rsid w:val="006D7BF6"/>
    <w:rsid w:val="006E03E1"/>
    <w:rsid w:val="006E05EC"/>
    <w:rsid w:val="006E3C28"/>
    <w:rsid w:val="006E63DD"/>
    <w:rsid w:val="006E6676"/>
    <w:rsid w:val="006E71CC"/>
    <w:rsid w:val="006E7673"/>
    <w:rsid w:val="006F034F"/>
    <w:rsid w:val="006F125F"/>
    <w:rsid w:val="006F287D"/>
    <w:rsid w:val="006F2DB2"/>
    <w:rsid w:val="006F3C2F"/>
    <w:rsid w:val="006F42B4"/>
    <w:rsid w:val="006F45B7"/>
    <w:rsid w:val="006F481B"/>
    <w:rsid w:val="006F6D98"/>
    <w:rsid w:val="00701FF3"/>
    <w:rsid w:val="00702918"/>
    <w:rsid w:val="007047DC"/>
    <w:rsid w:val="007049FC"/>
    <w:rsid w:val="00704D05"/>
    <w:rsid w:val="00704D1D"/>
    <w:rsid w:val="00706E92"/>
    <w:rsid w:val="007129FE"/>
    <w:rsid w:val="00713630"/>
    <w:rsid w:val="007137C5"/>
    <w:rsid w:val="00713B6E"/>
    <w:rsid w:val="00714347"/>
    <w:rsid w:val="0071571A"/>
    <w:rsid w:val="0071582F"/>
    <w:rsid w:val="00715F41"/>
    <w:rsid w:val="00716BE6"/>
    <w:rsid w:val="00716C79"/>
    <w:rsid w:val="00716F26"/>
    <w:rsid w:val="00717C87"/>
    <w:rsid w:val="00717F80"/>
    <w:rsid w:val="007226C6"/>
    <w:rsid w:val="00722700"/>
    <w:rsid w:val="007227FC"/>
    <w:rsid w:val="00722AE0"/>
    <w:rsid w:val="00722B2E"/>
    <w:rsid w:val="00722F61"/>
    <w:rsid w:val="007233A5"/>
    <w:rsid w:val="00723569"/>
    <w:rsid w:val="007252CA"/>
    <w:rsid w:val="007253CB"/>
    <w:rsid w:val="007276C2"/>
    <w:rsid w:val="007304DB"/>
    <w:rsid w:val="00731FF1"/>
    <w:rsid w:val="00733183"/>
    <w:rsid w:val="007353FE"/>
    <w:rsid w:val="007363EE"/>
    <w:rsid w:val="00737F29"/>
    <w:rsid w:val="00740737"/>
    <w:rsid w:val="007409DB"/>
    <w:rsid w:val="007411A3"/>
    <w:rsid w:val="0074199B"/>
    <w:rsid w:val="00741C49"/>
    <w:rsid w:val="00742087"/>
    <w:rsid w:val="007421C2"/>
    <w:rsid w:val="00742770"/>
    <w:rsid w:val="00742835"/>
    <w:rsid w:val="00743A9F"/>
    <w:rsid w:val="00744B87"/>
    <w:rsid w:val="00744D9D"/>
    <w:rsid w:val="0074609A"/>
    <w:rsid w:val="0074622C"/>
    <w:rsid w:val="00746C14"/>
    <w:rsid w:val="0075061F"/>
    <w:rsid w:val="00750B53"/>
    <w:rsid w:val="00750E98"/>
    <w:rsid w:val="007518C9"/>
    <w:rsid w:val="00751E44"/>
    <w:rsid w:val="00752104"/>
    <w:rsid w:val="00752AEC"/>
    <w:rsid w:val="007538D7"/>
    <w:rsid w:val="00754291"/>
    <w:rsid w:val="00755419"/>
    <w:rsid w:val="00757230"/>
    <w:rsid w:val="0075731B"/>
    <w:rsid w:val="00757D8A"/>
    <w:rsid w:val="007607A8"/>
    <w:rsid w:val="0076167B"/>
    <w:rsid w:val="00761F63"/>
    <w:rsid w:val="00762207"/>
    <w:rsid w:val="007625AC"/>
    <w:rsid w:val="007649B6"/>
    <w:rsid w:val="0076603F"/>
    <w:rsid w:val="00766954"/>
    <w:rsid w:val="0076764F"/>
    <w:rsid w:val="00767F57"/>
    <w:rsid w:val="00770A82"/>
    <w:rsid w:val="00770DD9"/>
    <w:rsid w:val="007713E1"/>
    <w:rsid w:val="00772EEA"/>
    <w:rsid w:val="00773034"/>
    <w:rsid w:val="00774288"/>
    <w:rsid w:val="00774B73"/>
    <w:rsid w:val="00775034"/>
    <w:rsid w:val="00776C04"/>
    <w:rsid w:val="007770FE"/>
    <w:rsid w:val="00777194"/>
    <w:rsid w:val="007775E7"/>
    <w:rsid w:val="00781076"/>
    <w:rsid w:val="00781730"/>
    <w:rsid w:val="00781994"/>
    <w:rsid w:val="00781C39"/>
    <w:rsid w:val="00782894"/>
    <w:rsid w:val="0078323B"/>
    <w:rsid w:val="007832B8"/>
    <w:rsid w:val="007835B6"/>
    <w:rsid w:val="00783E4C"/>
    <w:rsid w:val="0078669F"/>
    <w:rsid w:val="00786E36"/>
    <w:rsid w:val="0078744A"/>
    <w:rsid w:val="00791322"/>
    <w:rsid w:val="007921AD"/>
    <w:rsid w:val="00792C39"/>
    <w:rsid w:val="00792F99"/>
    <w:rsid w:val="00793219"/>
    <w:rsid w:val="00793C09"/>
    <w:rsid w:val="00794AE4"/>
    <w:rsid w:val="007954CE"/>
    <w:rsid w:val="00795A66"/>
    <w:rsid w:val="00795DE1"/>
    <w:rsid w:val="007961FF"/>
    <w:rsid w:val="007962B5"/>
    <w:rsid w:val="007969FE"/>
    <w:rsid w:val="007978C8"/>
    <w:rsid w:val="007A01CA"/>
    <w:rsid w:val="007A030B"/>
    <w:rsid w:val="007A1C4B"/>
    <w:rsid w:val="007A21ED"/>
    <w:rsid w:val="007A2358"/>
    <w:rsid w:val="007A3388"/>
    <w:rsid w:val="007A42BA"/>
    <w:rsid w:val="007A542E"/>
    <w:rsid w:val="007A5583"/>
    <w:rsid w:val="007A6582"/>
    <w:rsid w:val="007A7416"/>
    <w:rsid w:val="007A76D6"/>
    <w:rsid w:val="007B007D"/>
    <w:rsid w:val="007B045A"/>
    <w:rsid w:val="007B09E3"/>
    <w:rsid w:val="007B0D93"/>
    <w:rsid w:val="007B1D29"/>
    <w:rsid w:val="007B259F"/>
    <w:rsid w:val="007B437A"/>
    <w:rsid w:val="007B5084"/>
    <w:rsid w:val="007B5DC1"/>
    <w:rsid w:val="007B6034"/>
    <w:rsid w:val="007B640A"/>
    <w:rsid w:val="007B7D85"/>
    <w:rsid w:val="007C011E"/>
    <w:rsid w:val="007C0C75"/>
    <w:rsid w:val="007C0E20"/>
    <w:rsid w:val="007C0EEB"/>
    <w:rsid w:val="007C2910"/>
    <w:rsid w:val="007C4024"/>
    <w:rsid w:val="007C4737"/>
    <w:rsid w:val="007C48E7"/>
    <w:rsid w:val="007D0044"/>
    <w:rsid w:val="007D0083"/>
    <w:rsid w:val="007D0995"/>
    <w:rsid w:val="007D0B30"/>
    <w:rsid w:val="007D0D43"/>
    <w:rsid w:val="007D0D55"/>
    <w:rsid w:val="007D23A5"/>
    <w:rsid w:val="007D23AA"/>
    <w:rsid w:val="007D3013"/>
    <w:rsid w:val="007D3A15"/>
    <w:rsid w:val="007D3AD6"/>
    <w:rsid w:val="007D3BA2"/>
    <w:rsid w:val="007D49C2"/>
    <w:rsid w:val="007D4DB0"/>
    <w:rsid w:val="007D5EED"/>
    <w:rsid w:val="007D6079"/>
    <w:rsid w:val="007D61A8"/>
    <w:rsid w:val="007D642B"/>
    <w:rsid w:val="007E1F31"/>
    <w:rsid w:val="007E1F3D"/>
    <w:rsid w:val="007E3B35"/>
    <w:rsid w:val="007E4E03"/>
    <w:rsid w:val="007F00FA"/>
    <w:rsid w:val="007F0A70"/>
    <w:rsid w:val="007F0BA7"/>
    <w:rsid w:val="007F0C89"/>
    <w:rsid w:val="007F1293"/>
    <w:rsid w:val="007F1E03"/>
    <w:rsid w:val="007F31BA"/>
    <w:rsid w:val="007F4720"/>
    <w:rsid w:val="007F4F9E"/>
    <w:rsid w:val="007F68D0"/>
    <w:rsid w:val="007F7383"/>
    <w:rsid w:val="007F770B"/>
    <w:rsid w:val="007F7769"/>
    <w:rsid w:val="00800E8F"/>
    <w:rsid w:val="00801820"/>
    <w:rsid w:val="00802B7E"/>
    <w:rsid w:val="00803334"/>
    <w:rsid w:val="008034C7"/>
    <w:rsid w:val="00803D38"/>
    <w:rsid w:val="0080405B"/>
    <w:rsid w:val="00804E5E"/>
    <w:rsid w:val="00805196"/>
    <w:rsid w:val="00805B52"/>
    <w:rsid w:val="00805C09"/>
    <w:rsid w:val="00806233"/>
    <w:rsid w:val="0080704B"/>
    <w:rsid w:val="008121F0"/>
    <w:rsid w:val="0081406A"/>
    <w:rsid w:val="008143D2"/>
    <w:rsid w:val="00814E94"/>
    <w:rsid w:val="0081598D"/>
    <w:rsid w:val="00815EFB"/>
    <w:rsid w:val="0081625E"/>
    <w:rsid w:val="00816822"/>
    <w:rsid w:val="00816C18"/>
    <w:rsid w:val="008175E7"/>
    <w:rsid w:val="00817E3E"/>
    <w:rsid w:val="00822634"/>
    <w:rsid w:val="00822BF7"/>
    <w:rsid w:val="00822D74"/>
    <w:rsid w:val="00823A23"/>
    <w:rsid w:val="008248F7"/>
    <w:rsid w:val="0082504C"/>
    <w:rsid w:val="008261A8"/>
    <w:rsid w:val="0082666B"/>
    <w:rsid w:val="0082750B"/>
    <w:rsid w:val="00827517"/>
    <w:rsid w:val="008275A7"/>
    <w:rsid w:val="00830637"/>
    <w:rsid w:val="00831238"/>
    <w:rsid w:val="00831A65"/>
    <w:rsid w:val="00832105"/>
    <w:rsid w:val="00832A67"/>
    <w:rsid w:val="00832B76"/>
    <w:rsid w:val="00833097"/>
    <w:rsid w:val="008342A2"/>
    <w:rsid w:val="008346C0"/>
    <w:rsid w:val="0083498B"/>
    <w:rsid w:val="008356BE"/>
    <w:rsid w:val="00835763"/>
    <w:rsid w:val="00835DA6"/>
    <w:rsid w:val="008376A1"/>
    <w:rsid w:val="00837E0E"/>
    <w:rsid w:val="00837F04"/>
    <w:rsid w:val="00841FF7"/>
    <w:rsid w:val="008420CD"/>
    <w:rsid w:val="008422F9"/>
    <w:rsid w:val="00842373"/>
    <w:rsid w:val="00842C2A"/>
    <w:rsid w:val="00843E3C"/>
    <w:rsid w:val="008449D9"/>
    <w:rsid w:val="00844C7D"/>
    <w:rsid w:val="00845366"/>
    <w:rsid w:val="0084560B"/>
    <w:rsid w:val="008457BB"/>
    <w:rsid w:val="00845F05"/>
    <w:rsid w:val="0084782C"/>
    <w:rsid w:val="008478E1"/>
    <w:rsid w:val="00850681"/>
    <w:rsid w:val="00850889"/>
    <w:rsid w:val="008512B3"/>
    <w:rsid w:val="008521A9"/>
    <w:rsid w:val="00852925"/>
    <w:rsid w:val="00852DBF"/>
    <w:rsid w:val="00852FA4"/>
    <w:rsid w:val="00853AB3"/>
    <w:rsid w:val="008556BA"/>
    <w:rsid w:val="00855EFB"/>
    <w:rsid w:val="00856238"/>
    <w:rsid w:val="0085660A"/>
    <w:rsid w:val="008567C7"/>
    <w:rsid w:val="0085718D"/>
    <w:rsid w:val="008574B3"/>
    <w:rsid w:val="00860DA4"/>
    <w:rsid w:val="00860F77"/>
    <w:rsid w:val="00861876"/>
    <w:rsid w:val="008623C5"/>
    <w:rsid w:val="0086248D"/>
    <w:rsid w:val="0086318C"/>
    <w:rsid w:val="0086402F"/>
    <w:rsid w:val="00864641"/>
    <w:rsid w:val="00865418"/>
    <w:rsid w:val="0086593D"/>
    <w:rsid w:val="008670C0"/>
    <w:rsid w:val="00867ED4"/>
    <w:rsid w:val="008700D1"/>
    <w:rsid w:val="008727C1"/>
    <w:rsid w:val="00873F51"/>
    <w:rsid w:val="00874F74"/>
    <w:rsid w:val="008754C8"/>
    <w:rsid w:val="008757FC"/>
    <w:rsid w:val="00876BDA"/>
    <w:rsid w:val="00876E5E"/>
    <w:rsid w:val="008774B1"/>
    <w:rsid w:val="008774C8"/>
    <w:rsid w:val="008778A2"/>
    <w:rsid w:val="00877BB3"/>
    <w:rsid w:val="00880893"/>
    <w:rsid w:val="008809CD"/>
    <w:rsid w:val="00880D17"/>
    <w:rsid w:val="00880E56"/>
    <w:rsid w:val="00881073"/>
    <w:rsid w:val="008812D7"/>
    <w:rsid w:val="00882183"/>
    <w:rsid w:val="00882AE8"/>
    <w:rsid w:val="00883873"/>
    <w:rsid w:val="00883CDB"/>
    <w:rsid w:val="00884838"/>
    <w:rsid w:val="008849E0"/>
    <w:rsid w:val="00885556"/>
    <w:rsid w:val="008859A3"/>
    <w:rsid w:val="00886151"/>
    <w:rsid w:val="00886705"/>
    <w:rsid w:val="00886737"/>
    <w:rsid w:val="00887A98"/>
    <w:rsid w:val="00890487"/>
    <w:rsid w:val="0089097F"/>
    <w:rsid w:val="00891AB9"/>
    <w:rsid w:val="0089295D"/>
    <w:rsid w:val="00892D1B"/>
    <w:rsid w:val="00894AA6"/>
    <w:rsid w:val="00894E79"/>
    <w:rsid w:val="00895AE5"/>
    <w:rsid w:val="00896DB6"/>
    <w:rsid w:val="00897306"/>
    <w:rsid w:val="00897457"/>
    <w:rsid w:val="008978E2"/>
    <w:rsid w:val="00897948"/>
    <w:rsid w:val="00897CFA"/>
    <w:rsid w:val="008A3162"/>
    <w:rsid w:val="008A3824"/>
    <w:rsid w:val="008A3D25"/>
    <w:rsid w:val="008A4707"/>
    <w:rsid w:val="008A6065"/>
    <w:rsid w:val="008A68D1"/>
    <w:rsid w:val="008A6A5D"/>
    <w:rsid w:val="008A6C5F"/>
    <w:rsid w:val="008A7C0C"/>
    <w:rsid w:val="008A7CCE"/>
    <w:rsid w:val="008B0342"/>
    <w:rsid w:val="008B0696"/>
    <w:rsid w:val="008B0FCC"/>
    <w:rsid w:val="008B110D"/>
    <w:rsid w:val="008B1241"/>
    <w:rsid w:val="008B15C5"/>
    <w:rsid w:val="008B1796"/>
    <w:rsid w:val="008B2157"/>
    <w:rsid w:val="008B2904"/>
    <w:rsid w:val="008B2F5E"/>
    <w:rsid w:val="008B3A57"/>
    <w:rsid w:val="008B3E53"/>
    <w:rsid w:val="008B4922"/>
    <w:rsid w:val="008B49FD"/>
    <w:rsid w:val="008B4C07"/>
    <w:rsid w:val="008B518D"/>
    <w:rsid w:val="008B56D5"/>
    <w:rsid w:val="008B5B4A"/>
    <w:rsid w:val="008B5C71"/>
    <w:rsid w:val="008B65D8"/>
    <w:rsid w:val="008B68FD"/>
    <w:rsid w:val="008B79B5"/>
    <w:rsid w:val="008C02C9"/>
    <w:rsid w:val="008C0959"/>
    <w:rsid w:val="008C09FE"/>
    <w:rsid w:val="008C1C77"/>
    <w:rsid w:val="008C2CAC"/>
    <w:rsid w:val="008C3945"/>
    <w:rsid w:val="008C39D1"/>
    <w:rsid w:val="008C3B9C"/>
    <w:rsid w:val="008C40ED"/>
    <w:rsid w:val="008C49D8"/>
    <w:rsid w:val="008C524D"/>
    <w:rsid w:val="008C5303"/>
    <w:rsid w:val="008C553D"/>
    <w:rsid w:val="008C6A91"/>
    <w:rsid w:val="008C6B57"/>
    <w:rsid w:val="008C6BA7"/>
    <w:rsid w:val="008C6C51"/>
    <w:rsid w:val="008C7E5B"/>
    <w:rsid w:val="008D1E5A"/>
    <w:rsid w:val="008D3806"/>
    <w:rsid w:val="008D4697"/>
    <w:rsid w:val="008D7239"/>
    <w:rsid w:val="008D74A6"/>
    <w:rsid w:val="008D757E"/>
    <w:rsid w:val="008E2030"/>
    <w:rsid w:val="008E2399"/>
    <w:rsid w:val="008E2F9B"/>
    <w:rsid w:val="008E3574"/>
    <w:rsid w:val="008E395C"/>
    <w:rsid w:val="008E3CF3"/>
    <w:rsid w:val="008E4E41"/>
    <w:rsid w:val="008E5802"/>
    <w:rsid w:val="008E58C0"/>
    <w:rsid w:val="008E623D"/>
    <w:rsid w:val="008E651C"/>
    <w:rsid w:val="008F0B01"/>
    <w:rsid w:val="008F0C0A"/>
    <w:rsid w:val="008F19B5"/>
    <w:rsid w:val="008F1A59"/>
    <w:rsid w:val="008F1ADB"/>
    <w:rsid w:val="008F1BE8"/>
    <w:rsid w:val="008F1C79"/>
    <w:rsid w:val="008F341F"/>
    <w:rsid w:val="008F5A7F"/>
    <w:rsid w:val="008F5FFD"/>
    <w:rsid w:val="008F6F0C"/>
    <w:rsid w:val="008F7650"/>
    <w:rsid w:val="0090003F"/>
    <w:rsid w:val="00900693"/>
    <w:rsid w:val="0090118A"/>
    <w:rsid w:val="00901874"/>
    <w:rsid w:val="00901C29"/>
    <w:rsid w:val="0090210F"/>
    <w:rsid w:val="0090277E"/>
    <w:rsid w:val="00903B06"/>
    <w:rsid w:val="0090463D"/>
    <w:rsid w:val="00904EDF"/>
    <w:rsid w:val="00905101"/>
    <w:rsid w:val="00905299"/>
    <w:rsid w:val="00906080"/>
    <w:rsid w:val="009076EB"/>
    <w:rsid w:val="00910016"/>
    <w:rsid w:val="00910301"/>
    <w:rsid w:val="0091150E"/>
    <w:rsid w:val="00911599"/>
    <w:rsid w:val="0091337C"/>
    <w:rsid w:val="00913BE1"/>
    <w:rsid w:val="00913DA2"/>
    <w:rsid w:val="00915072"/>
    <w:rsid w:val="009150EF"/>
    <w:rsid w:val="009155E2"/>
    <w:rsid w:val="0091693B"/>
    <w:rsid w:val="00917213"/>
    <w:rsid w:val="009202D4"/>
    <w:rsid w:val="00922846"/>
    <w:rsid w:val="00922D3F"/>
    <w:rsid w:val="0092390E"/>
    <w:rsid w:val="0092427D"/>
    <w:rsid w:val="00925E7A"/>
    <w:rsid w:val="00925FA2"/>
    <w:rsid w:val="00926767"/>
    <w:rsid w:val="00930377"/>
    <w:rsid w:val="009305C9"/>
    <w:rsid w:val="00930D50"/>
    <w:rsid w:val="00930E1D"/>
    <w:rsid w:val="00930EF0"/>
    <w:rsid w:val="00931A57"/>
    <w:rsid w:val="00932FF3"/>
    <w:rsid w:val="00934041"/>
    <w:rsid w:val="00935C7A"/>
    <w:rsid w:val="00937D1D"/>
    <w:rsid w:val="00940BB5"/>
    <w:rsid w:val="00941F2E"/>
    <w:rsid w:val="0094243A"/>
    <w:rsid w:val="009425C1"/>
    <w:rsid w:val="00943232"/>
    <w:rsid w:val="00944189"/>
    <w:rsid w:val="009442C7"/>
    <w:rsid w:val="00944B32"/>
    <w:rsid w:val="00945623"/>
    <w:rsid w:val="00947B2D"/>
    <w:rsid w:val="0095092F"/>
    <w:rsid w:val="00950D7D"/>
    <w:rsid w:val="00950DCC"/>
    <w:rsid w:val="0095130A"/>
    <w:rsid w:val="009516FD"/>
    <w:rsid w:val="00951CD0"/>
    <w:rsid w:val="0095218E"/>
    <w:rsid w:val="009524AC"/>
    <w:rsid w:val="0095321A"/>
    <w:rsid w:val="009537EA"/>
    <w:rsid w:val="00953E81"/>
    <w:rsid w:val="009541A8"/>
    <w:rsid w:val="009541CE"/>
    <w:rsid w:val="009548A0"/>
    <w:rsid w:val="0095584D"/>
    <w:rsid w:val="0095594E"/>
    <w:rsid w:val="00955E06"/>
    <w:rsid w:val="00956D19"/>
    <w:rsid w:val="00956E7E"/>
    <w:rsid w:val="00957D41"/>
    <w:rsid w:val="009616DD"/>
    <w:rsid w:val="009620D4"/>
    <w:rsid w:val="00962755"/>
    <w:rsid w:val="00962777"/>
    <w:rsid w:val="00962B6B"/>
    <w:rsid w:val="00963372"/>
    <w:rsid w:val="00964487"/>
    <w:rsid w:val="0096498D"/>
    <w:rsid w:val="009650C8"/>
    <w:rsid w:val="00965E2B"/>
    <w:rsid w:val="0096634E"/>
    <w:rsid w:val="009668A8"/>
    <w:rsid w:val="00966AF0"/>
    <w:rsid w:val="00966E6B"/>
    <w:rsid w:val="009672D7"/>
    <w:rsid w:val="009679A4"/>
    <w:rsid w:val="0097276B"/>
    <w:rsid w:val="00972F09"/>
    <w:rsid w:val="00977A27"/>
    <w:rsid w:val="009802A2"/>
    <w:rsid w:val="00981328"/>
    <w:rsid w:val="009834C0"/>
    <w:rsid w:val="00983862"/>
    <w:rsid w:val="0098460C"/>
    <w:rsid w:val="0098625C"/>
    <w:rsid w:val="009868C3"/>
    <w:rsid w:val="00990F1D"/>
    <w:rsid w:val="00991597"/>
    <w:rsid w:val="00991C27"/>
    <w:rsid w:val="0099376E"/>
    <w:rsid w:val="00994D12"/>
    <w:rsid w:val="00994EDF"/>
    <w:rsid w:val="00995133"/>
    <w:rsid w:val="00995B1E"/>
    <w:rsid w:val="00996E53"/>
    <w:rsid w:val="00996EF0"/>
    <w:rsid w:val="00997BA7"/>
    <w:rsid w:val="00997D33"/>
    <w:rsid w:val="009A03DA"/>
    <w:rsid w:val="009A0703"/>
    <w:rsid w:val="009A194D"/>
    <w:rsid w:val="009A1B02"/>
    <w:rsid w:val="009A1D37"/>
    <w:rsid w:val="009A2298"/>
    <w:rsid w:val="009A2DE4"/>
    <w:rsid w:val="009A428E"/>
    <w:rsid w:val="009A4C43"/>
    <w:rsid w:val="009A4D50"/>
    <w:rsid w:val="009A53CC"/>
    <w:rsid w:val="009A5450"/>
    <w:rsid w:val="009A5E6E"/>
    <w:rsid w:val="009A6B75"/>
    <w:rsid w:val="009A6CA8"/>
    <w:rsid w:val="009A7360"/>
    <w:rsid w:val="009A7794"/>
    <w:rsid w:val="009A7D39"/>
    <w:rsid w:val="009B155A"/>
    <w:rsid w:val="009B1D4C"/>
    <w:rsid w:val="009B2ADD"/>
    <w:rsid w:val="009B2F0D"/>
    <w:rsid w:val="009B347C"/>
    <w:rsid w:val="009B3CD2"/>
    <w:rsid w:val="009B3D64"/>
    <w:rsid w:val="009B4215"/>
    <w:rsid w:val="009B46D3"/>
    <w:rsid w:val="009B4968"/>
    <w:rsid w:val="009B7A40"/>
    <w:rsid w:val="009C070C"/>
    <w:rsid w:val="009C3E10"/>
    <w:rsid w:val="009C538E"/>
    <w:rsid w:val="009C5DF6"/>
    <w:rsid w:val="009C621F"/>
    <w:rsid w:val="009C6306"/>
    <w:rsid w:val="009C6773"/>
    <w:rsid w:val="009C6ABE"/>
    <w:rsid w:val="009C7C44"/>
    <w:rsid w:val="009D0216"/>
    <w:rsid w:val="009D051A"/>
    <w:rsid w:val="009D054A"/>
    <w:rsid w:val="009D2A34"/>
    <w:rsid w:val="009D2AD3"/>
    <w:rsid w:val="009D2DAD"/>
    <w:rsid w:val="009D2EFB"/>
    <w:rsid w:val="009D409A"/>
    <w:rsid w:val="009D478C"/>
    <w:rsid w:val="009D4902"/>
    <w:rsid w:val="009D570C"/>
    <w:rsid w:val="009D5A3E"/>
    <w:rsid w:val="009D5B82"/>
    <w:rsid w:val="009D5F8A"/>
    <w:rsid w:val="009D67D2"/>
    <w:rsid w:val="009D6F78"/>
    <w:rsid w:val="009E0A45"/>
    <w:rsid w:val="009E0C74"/>
    <w:rsid w:val="009E0CD6"/>
    <w:rsid w:val="009E0DDB"/>
    <w:rsid w:val="009E100E"/>
    <w:rsid w:val="009E20CC"/>
    <w:rsid w:val="009E2402"/>
    <w:rsid w:val="009E297C"/>
    <w:rsid w:val="009E2F3A"/>
    <w:rsid w:val="009E33F1"/>
    <w:rsid w:val="009E3445"/>
    <w:rsid w:val="009E3C96"/>
    <w:rsid w:val="009E4511"/>
    <w:rsid w:val="009E51DA"/>
    <w:rsid w:val="009E67AE"/>
    <w:rsid w:val="009E6B44"/>
    <w:rsid w:val="009E6C1B"/>
    <w:rsid w:val="009E70DB"/>
    <w:rsid w:val="009E7249"/>
    <w:rsid w:val="009E7D49"/>
    <w:rsid w:val="009E7FF0"/>
    <w:rsid w:val="009F01F3"/>
    <w:rsid w:val="009F0704"/>
    <w:rsid w:val="009F0715"/>
    <w:rsid w:val="009F0F41"/>
    <w:rsid w:val="009F0FBA"/>
    <w:rsid w:val="009F1CE1"/>
    <w:rsid w:val="009F2F0A"/>
    <w:rsid w:val="009F3069"/>
    <w:rsid w:val="009F5356"/>
    <w:rsid w:val="009F62FE"/>
    <w:rsid w:val="009F6ACF"/>
    <w:rsid w:val="009F6D6C"/>
    <w:rsid w:val="009F6E12"/>
    <w:rsid w:val="009F6FE2"/>
    <w:rsid w:val="009F7402"/>
    <w:rsid w:val="009F76FD"/>
    <w:rsid w:val="009F7F23"/>
    <w:rsid w:val="00A006DD"/>
    <w:rsid w:val="00A011C4"/>
    <w:rsid w:val="00A0156D"/>
    <w:rsid w:val="00A01C13"/>
    <w:rsid w:val="00A02791"/>
    <w:rsid w:val="00A02C9B"/>
    <w:rsid w:val="00A03CA6"/>
    <w:rsid w:val="00A03CC0"/>
    <w:rsid w:val="00A06D4E"/>
    <w:rsid w:val="00A07AF5"/>
    <w:rsid w:val="00A07BED"/>
    <w:rsid w:val="00A100B5"/>
    <w:rsid w:val="00A11418"/>
    <w:rsid w:val="00A1156B"/>
    <w:rsid w:val="00A11996"/>
    <w:rsid w:val="00A11D23"/>
    <w:rsid w:val="00A120AB"/>
    <w:rsid w:val="00A131ED"/>
    <w:rsid w:val="00A135BE"/>
    <w:rsid w:val="00A13C08"/>
    <w:rsid w:val="00A13E44"/>
    <w:rsid w:val="00A163DE"/>
    <w:rsid w:val="00A171DB"/>
    <w:rsid w:val="00A1730D"/>
    <w:rsid w:val="00A178F6"/>
    <w:rsid w:val="00A201A8"/>
    <w:rsid w:val="00A2039C"/>
    <w:rsid w:val="00A20858"/>
    <w:rsid w:val="00A21001"/>
    <w:rsid w:val="00A21699"/>
    <w:rsid w:val="00A21F35"/>
    <w:rsid w:val="00A224E7"/>
    <w:rsid w:val="00A2275D"/>
    <w:rsid w:val="00A22798"/>
    <w:rsid w:val="00A231B8"/>
    <w:rsid w:val="00A2350D"/>
    <w:rsid w:val="00A23587"/>
    <w:rsid w:val="00A2363C"/>
    <w:rsid w:val="00A24B0F"/>
    <w:rsid w:val="00A254E9"/>
    <w:rsid w:val="00A25788"/>
    <w:rsid w:val="00A262C7"/>
    <w:rsid w:val="00A26E4C"/>
    <w:rsid w:val="00A27009"/>
    <w:rsid w:val="00A27D68"/>
    <w:rsid w:val="00A27E21"/>
    <w:rsid w:val="00A3018C"/>
    <w:rsid w:val="00A3085A"/>
    <w:rsid w:val="00A3120C"/>
    <w:rsid w:val="00A32FD5"/>
    <w:rsid w:val="00A3363C"/>
    <w:rsid w:val="00A339BB"/>
    <w:rsid w:val="00A33D2F"/>
    <w:rsid w:val="00A353C6"/>
    <w:rsid w:val="00A37564"/>
    <w:rsid w:val="00A37915"/>
    <w:rsid w:val="00A3793F"/>
    <w:rsid w:val="00A40ADE"/>
    <w:rsid w:val="00A40DDB"/>
    <w:rsid w:val="00A412B1"/>
    <w:rsid w:val="00A4153A"/>
    <w:rsid w:val="00A4168B"/>
    <w:rsid w:val="00A42FCC"/>
    <w:rsid w:val="00A43BB1"/>
    <w:rsid w:val="00A43FE0"/>
    <w:rsid w:val="00A442AC"/>
    <w:rsid w:val="00A44D52"/>
    <w:rsid w:val="00A456D2"/>
    <w:rsid w:val="00A45D75"/>
    <w:rsid w:val="00A46D81"/>
    <w:rsid w:val="00A4729E"/>
    <w:rsid w:val="00A47474"/>
    <w:rsid w:val="00A4750C"/>
    <w:rsid w:val="00A47D88"/>
    <w:rsid w:val="00A5013C"/>
    <w:rsid w:val="00A51FE4"/>
    <w:rsid w:val="00A52371"/>
    <w:rsid w:val="00A526ED"/>
    <w:rsid w:val="00A5286A"/>
    <w:rsid w:val="00A5295B"/>
    <w:rsid w:val="00A52E62"/>
    <w:rsid w:val="00A53AA2"/>
    <w:rsid w:val="00A541E5"/>
    <w:rsid w:val="00A54928"/>
    <w:rsid w:val="00A557F5"/>
    <w:rsid w:val="00A559FB"/>
    <w:rsid w:val="00A55EAA"/>
    <w:rsid w:val="00A56676"/>
    <w:rsid w:val="00A60AA1"/>
    <w:rsid w:val="00A6144A"/>
    <w:rsid w:val="00A63E06"/>
    <w:rsid w:val="00A64155"/>
    <w:rsid w:val="00A645F3"/>
    <w:rsid w:val="00A65CFE"/>
    <w:rsid w:val="00A66CF7"/>
    <w:rsid w:val="00A66D65"/>
    <w:rsid w:val="00A671A3"/>
    <w:rsid w:val="00A70EE2"/>
    <w:rsid w:val="00A712CA"/>
    <w:rsid w:val="00A72180"/>
    <w:rsid w:val="00A72200"/>
    <w:rsid w:val="00A72506"/>
    <w:rsid w:val="00A72BFC"/>
    <w:rsid w:val="00A746AD"/>
    <w:rsid w:val="00A74C0E"/>
    <w:rsid w:val="00A74FCE"/>
    <w:rsid w:val="00A75111"/>
    <w:rsid w:val="00A7551E"/>
    <w:rsid w:val="00A7714C"/>
    <w:rsid w:val="00A77850"/>
    <w:rsid w:val="00A77BE6"/>
    <w:rsid w:val="00A77D33"/>
    <w:rsid w:val="00A77F68"/>
    <w:rsid w:val="00A80AE1"/>
    <w:rsid w:val="00A81283"/>
    <w:rsid w:val="00A81D0A"/>
    <w:rsid w:val="00A82265"/>
    <w:rsid w:val="00A82B69"/>
    <w:rsid w:val="00A843D5"/>
    <w:rsid w:val="00A871CB"/>
    <w:rsid w:val="00A9095E"/>
    <w:rsid w:val="00A90F63"/>
    <w:rsid w:val="00A95135"/>
    <w:rsid w:val="00A95143"/>
    <w:rsid w:val="00A96159"/>
    <w:rsid w:val="00A965FB"/>
    <w:rsid w:val="00A96A2A"/>
    <w:rsid w:val="00A97D9B"/>
    <w:rsid w:val="00AA006D"/>
    <w:rsid w:val="00AA0550"/>
    <w:rsid w:val="00AA0BBE"/>
    <w:rsid w:val="00AA0BD3"/>
    <w:rsid w:val="00AA1849"/>
    <w:rsid w:val="00AA1D61"/>
    <w:rsid w:val="00AA274C"/>
    <w:rsid w:val="00AA3A10"/>
    <w:rsid w:val="00AA3E72"/>
    <w:rsid w:val="00AA5C95"/>
    <w:rsid w:val="00AB060A"/>
    <w:rsid w:val="00AB0A41"/>
    <w:rsid w:val="00AB0AD9"/>
    <w:rsid w:val="00AB185D"/>
    <w:rsid w:val="00AB1C28"/>
    <w:rsid w:val="00AB2103"/>
    <w:rsid w:val="00AB24E9"/>
    <w:rsid w:val="00AB2A09"/>
    <w:rsid w:val="00AB3B42"/>
    <w:rsid w:val="00AB3C26"/>
    <w:rsid w:val="00AB40F7"/>
    <w:rsid w:val="00AB4384"/>
    <w:rsid w:val="00AB55ED"/>
    <w:rsid w:val="00AB62E1"/>
    <w:rsid w:val="00AB6784"/>
    <w:rsid w:val="00AB6C82"/>
    <w:rsid w:val="00AB6F41"/>
    <w:rsid w:val="00AB7CA7"/>
    <w:rsid w:val="00AC036E"/>
    <w:rsid w:val="00AC05A6"/>
    <w:rsid w:val="00AC13E9"/>
    <w:rsid w:val="00AC1421"/>
    <w:rsid w:val="00AC1C77"/>
    <w:rsid w:val="00AC2868"/>
    <w:rsid w:val="00AC445D"/>
    <w:rsid w:val="00AC4FC9"/>
    <w:rsid w:val="00AC51F4"/>
    <w:rsid w:val="00AC5CD5"/>
    <w:rsid w:val="00AC62DD"/>
    <w:rsid w:val="00AC6633"/>
    <w:rsid w:val="00AC7BDF"/>
    <w:rsid w:val="00AD044B"/>
    <w:rsid w:val="00AD09BE"/>
    <w:rsid w:val="00AD178F"/>
    <w:rsid w:val="00AD1CA3"/>
    <w:rsid w:val="00AD33A9"/>
    <w:rsid w:val="00AD3D5F"/>
    <w:rsid w:val="00AD55EE"/>
    <w:rsid w:val="00AD5EC5"/>
    <w:rsid w:val="00AD6B24"/>
    <w:rsid w:val="00AD79C3"/>
    <w:rsid w:val="00AD7FAE"/>
    <w:rsid w:val="00AE077A"/>
    <w:rsid w:val="00AE1635"/>
    <w:rsid w:val="00AE17D9"/>
    <w:rsid w:val="00AE1C31"/>
    <w:rsid w:val="00AE2253"/>
    <w:rsid w:val="00AE2C7E"/>
    <w:rsid w:val="00AE3E73"/>
    <w:rsid w:val="00AE47BD"/>
    <w:rsid w:val="00AE5C92"/>
    <w:rsid w:val="00AE61D9"/>
    <w:rsid w:val="00AE6C70"/>
    <w:rsid w:val="00AF02C3"/>
    <w:rsid w:val="00AF0549"/>
    <w:rsid w:val="00AF0726"/>
    <w:rsid w:val="00AF0A52"/>
    <w:rsid w:val="00AF0EBC"/>
    <w:rsid w:val="00AF127C"/>
    <w:rsid w:val="00AF28D6"/>
    <w:rsid w:val="00AF28DA"/>
    <w:rsid w:val="00AF2F4D"/>
    <w:rsid w:val="00AF37B2"/>
    <w:rsid w:val="00AF3C4E"/>
    <w:rsid w:val="00AF453C"/>
    <w:rsid w:val="00AF4C4B"/>
    <w:rsid w:val="00AF5B46"/>
    <w:rsid w:val="00AF61DD"/>
    <w:rsid w:val="00AF642C"/>
    <w:rsid w:val="00AF6E29"/>
    <w:rsid w:val="00AF71EA"/>
    <w:rsid w:val="00AF75C2"/>
    <w:rsid w:val="00AF7CD8"/>
    <w:rsid w:val="00B0058A"/>
    <w:rsid w:val="00B019C9"/>
    <w:rsid w:val="00B0221C"/>
    <w:rsid w:val="00B02A33"/>
    <w:rsid w:val="00B02BA5"/>
    <w:rsid w:val="00B03D36"/>
    <w:rsid w:val="00B04CC0"/>
    <w:rsid w:val="00B0508A"/>
    <w:rsid w:val="00B0688D"/>
    <w:rsid w:val="00B06C95"/>
    <w:rsid w:val="00B0727C"/>
    <w:rsid w:val="00B10E0D"/>
    <w:rsid w:val="00B10FE2"/>
    <w:rsid w:val="00B1208F"/>
    <w:rsid w:val="00B12F90"/>
    <w:rsid w:val="00B13F50"/>
    <w:rsid w:val="00B15035"/>
    <w:rsid w:val="00B15DC7"/>
    <w:rsid w:val="00B17D1C"/>
    <w:rsid w:val="00B2037E"/>
    <w:rsid w:val="00B207F0"/>
    <w:rsid w:val="00B20A5C"/>
    <w:rsid w:val="00B20DAF"/>
    <w:rsid w:val="00B20E1A"/>
    <w:rsid w:val="00B21146"/>
    <w:rsid w:val="00B21431"/>
    <w:rsid w:val="00B217DD"/>
    <w:rsid w:val="00B22804"/>
    <w:rsid w:val="00B22849"/>
    <w:rsid w:val="00B228DE"/>
    <w:rsid w:val="00B22FA1"/>
    <w:rsid w:val="00B244D1"/>
    <w:rsid w:val="00B25277"/>
    <w:rsid w:val="00B25C65"/>
    <w:rsid w:val="00B264B1"/>
    <w:rsid w:val="00B26614"/>
    <w:rsid w:val="00B266A0"/>
    <w:rsid w:val="00B26B3E"/>
    <w:rsid w:val="00B26C4F"/>
    <w:rsid w:val="00B26C57"/>
    <w:rsid w:val="00B26FF2"/>
    <w:rsid w:val="00B27AF6"/>
    <w:rsid w:val="00B303A0"/>
    <w:rsid w:val="00B30C17"/>
    <w:rsid w:val="00B32F00"/>
    <w:rsid w:val="00B35407"/>
    <w:rsid w:val="00B35F8B"/>
    <w:rsid w:val="00B367DC"/>
    <w:rsid w:val="00B37220"/>
    <w:rsid w:val="00B37FB1"/>
    <w:rsid w:val="00B407FA"/>
    <w:rsid w:val="00B40EF1"/>
    <w:rsid w:val="00B413C6"/>
    <w:rsid w:val="00B424B4"/>
    <w:rsid w:val="00B429F6"/>
    <w:rsid w:val="00B4407D"/>
    <w:rsid w:val="00B45090"/>
    <w:rsid w:val="00B45AF2"/>
    <w:rsid w:val="00B4754A"/>
    <w:rsid w:val="00B51DFD"/>
    <w:rsid w:val="00B51EBF"/>
    <w:rsid w:val="00B527DE"/>
    <w:rsid w:val="00B52AD5"/>
    <w:rsid w:val="00B52B14"/>
    <w:rsid w:val="00B52ECE"/>
    <w:rsid w:val="00B53034"/>
    <w:rsid w:val="00B53AEC"/>
    <w:rsid w:val="00B5424F"/>
    <w:rsid w:val="00B54538"/>
    <w:rsid w:val="00B55539"/>
    <w:rsid w:val="00B55AA0"/>
    <w:rsid w:val="00B560A3"/>
    <w:rsid w:val="00B5623B"/>
    <w:rsid w:val="00B5646A"/>
    <w:rsid w:val="00B56C91"/>
    <w:rsid w:val="00B5714C"/>
    <w:rsid w:val="00B5716E"/>
    <w:rsid w:val="00B57373"/>
    <w:rsid w:val="00B5743A"/>
    <w:rsid w:val="00B61D30"/>
    <w:rsid w:val="00B62736"/>
    <w:rsid w:val="00B627B3"/>
    <w:rsid w:val="00B63129"/>
    <w:rsid w:val="00B6347D"/>
    <w:rsid w:val="00B63485"/>
    <w:rsid w:val="00B64138"/>
    <w:rsid w:val="00B64D44"/>
    <w:rsid w:val="00B65535"/>
    <w:rsid w:val="00B6635F"/>
    <w:rsid w:val="00B665E3"/>
    <w:rsid w:val="00B6733F"/>
    <w:rsid w:val="00B674F9"/>
    <w:rsid w:val="00B7093E"/>
    <w:rsid w:val="00B709FD"/>
    <w:rsid w:val="00B70A7C"/>
    <w:rsid w:val="00B71035"/>
    <w:rsid w:val="00B7166D"/>
    <w:rsid w:val="00B7175C"/>
    <w:rsid w:val="00B71DF6"/>
    <w:rsid w:val="00B72243"/>
    <w:rsid w:val="00B7232F"/>
    <w:rsid w:val="00B72929"/>
    <w:rsid w:val="00B734EF"/>
    <w:rsid w:val="00B74989"/>
    <w:rsid w:val="00B74BB9"/>
    <w:rsid w:val="00B75754"/>
    <w:rsid w:val="00B7644A"/>
    <w:rsid w:val="00B77D4F"/>
    <w:rsid w:val="00B81269"/>
    <w:rsid w:val="00B812F5"/>
    <w:rsid w:val="00B81714"/>
    <w:rsid w:val="00B81C85"/>
    <w:rsid w:val="00B83398"/>
    <w:rsid w:val="00B836B4"/>
    <w:rsid w:val="00B84642"/>
    <w:rsid w:val="00B8476D"/>
    <w:rsid w:val="00B84926"/>
    <w:rsid w:val="00B85A2D"/>
    <w:rsid w:val="00B85AF3"/>
    <w:rsid w:val="00B85B5A"/>
    <w:rsid w:val="00B85DEB"/>
    <w:rsid w:val="00B8678F"/>
    <w:rsid w:val="00B86A2A"/>
    <w:rsid w:val="00B872D6"/>
    <w:rsid w:val="00B87343"/>
    <w:rsid w:val="00B8734F"/>
    <w:rsid w:val="00B87699"/>
    <w:rsid w:val="00B87C4F"/>
    <w:rsid w:val="00B908B1"/>
    <w:rsid w:val="00B91192"/>
    <w:rsid w:val="00B914A8"/>
    <w:rsid w:val="00B92036"/>
    <w:rsid w:val="00B922C4"/>
    <w:rsid w:val="00B9274C"/>
    <w:rsid w:val="00B932F6"/>
    <w:rsid w:val="00B943DD"/>
    <w:rsid w:val="00B953AE"/>
    <w:rsid w:val="00B957AD"/>
    <w:rsid w:val="00B95AA8"/>
    <w:rsid w:val="00B964C8"/>
    <w:rsid w:val="00B96A3C"/>
    <w:rsid w:val="00B96D32"/>
    <w:rsid w:val="00B9706D"/>
    <w:rsid w:val="00B97989"/>
    <w:rsid w:val="00BA0F7A"/>
    <w:rsid w:val="00BA1311"/>
    <w:rsid w:val="00BA179B"/>
    <w:rsid w:val="00BA1A42"/>
    <w:rsid w:val="00BA1D99"/>
    <w:rsid w:val="00BA46CA"/>
    <w:rsid w:val="00BA4B42"/>
    <w:rsid w:val="00BA7552"/>
    <w:rsid w:val="00BA7700"/>
    <w:rsid w:val="00BA7D23"/>
    <w:rsid w:val="00BB0FCF"/>
    <w:rsid w:val="00BB2CB9"/>
    <w:rsid w:val="00BB30CB"/>
    <w:rsid w:val="00BB349A"/>
    <w:rsid w:val="00BB3D3C"/>
    <w:rsid w:val="00BB410E"/>
    <w:rsid w:val="00BB5683"/>
    <w:rsid w:val="00BB6B7F"/>
    <w:rsid w:val="00BB7619"/>
    <w:rsid w:val="00BB7AAE"/>
    <w:rsid w:val="00BC139F"/>
    <w:rsid w:val="00BC2125"/>
    <w:rsid w:val="00BC25CB"/>
    <w:rsid w:val="00BC2C24"/>
    <w:rsid w:val="00BC31E9"/>
    <w:rsid w:val="00BC353C"/>
    <w:rsid w:val="00BC3543"/>
    <w:rsid w:val="00BC37BA"/>
    <w:rsid w:val="00BC77D9"/>
    <w:rsid w:val="00BD0280"/>
    <w:rsid w:val="00BD05FD"/>
    <w:rsid w:val="00BD0A3E"/>
    <w:rsid w:val="00BD0EB8"/>
    <w:rsid w:val="00BD155B"/>
    <w:rsid w:val="00BD2AAA"/>
    <w:rsid w:val="00BD3945"/>
    <w:rsid w:val="00BD3B6A"/>
    <w:rsid w:val="00BD5421"/>
    <w:rsid w:val="00BD5C8D"/>
    <w:rsid w:val="00BD71D1"/>
    <w:rsid w:val="00BD74D0"/>
    <w:rsid w:val="00BD7AD9"/>
    <w:rsid w:val="00BE1B85"/>
    <w:rsid w:val="00BE1DEC"/>
    <w:rsid w:val="00BE1F72"/>
    <w:rsid w:val="00BE2629"/>
    <w:rsid w:val="00BE2C15"/>
    <w:rsid w:val="00BE2DFC"/>
    <w:rsid w:val="00BE2F91"/>
    <w:rsid w:val="00BE3CE7"/>
    <w:rsid w:val="00BE3F8A"/>
    <w:rsid w:val="00BE43CA"/>
    <w:rsid w:val="00BE4984"/>
    <w:rsid w:val="00BE4C17"/>
    <w:rsid w:val="00BE4D2C"/>
    <w:rsid w:val="00BE5E51"/>
    <w:rsid w:val="00BE7720"/>
    <w:rsid w:val="00BE7DAD"/>
    <w:rsid w:val="00BF0208"/>
    <w:rsid w:val="00BF0CE8"/>
    <w:rsid w:val="00BF2B03"/>
    <w:rsid w:val="00BF3338"/>
    <w:rsid w:val="00BF3D82"/>
    <w:rsid w:val="00BF42B1"/>
    <w:rsid w:val="00BF5B32"/>
    <w:rsid w:val="00BF7047"/>
    <w:rsid w:val="00BF74E0"/>
    <w:rsid w:val="00BF7E55"/>
    <w:rsid w:val="00C004C9"/>
    <w:rsid w:val="00C008EC"/>
    <w:rsid w:val="00C0184E"/>
    <w:rsid w:val="00C01D3A"/>
    <w:rsid w:val="00C02B71"/>
    <w:rsid w:val="00C031A5"/>
    <w:rsid w:val="00C03C82"/>
    <w:rsid w:val="00C04587"/>
    <w:rsid w:val="00C049A2"/>
    <w:rsid w:val="00C049DF"/>
    <w:rsid w:val="00C04BB8"/>
    <w:rsid w:val="00C04BE3"/>
    <w:rsid w:val="00C04C74"/>
    <w:rsid w:val="00C0544C"/>
    <w:rsid w:val="00C05E15"/>
    <w:rsid w:val="00C06934"/>
    <w:rsid w:val="00C069A6"/>
    <w:rsid w:val="00C0728E"/>
    <w:rsid w:val="00C0753F"/>
    <w:rsid w:val="00C075C5"/>
    <w:rsid w:val="00C0777F"/>
    <w:rsid w:val="00C07CA2"/>
    <w:rsid w:val="00C10946"/>
    <w:rsid w:val="00C12149"/>
    <w:rsid w:val="00C121EB"/>
    <w:rsid w:val="00C126AF"/>
    <w:rsid w:val="00C127E5"/>
    <w:rsid w:val="00C13030"/>
    <w:rsid w:val="00C133B8"/>
    <w:rsid w:val="00C13791"/>
    <w:rsid w:val="00C1428E"/>
    <w:rsid w:val="00C14DFB"/>
    <w:rsid w:val="00C153D5"/>
    <w:rsid w:val="00C156F7"/>
    <w:rsid w:val="00C1674F"/>
    <w:rsid w:val="00C16D94"/>
    <w:rsid w:val="00C174D3"/>
    <w:rsid w:val="00C17D8B"/>
    <w:rsid w:val="00C207B8"/>
    <w:rsid w:val="00C20B5C"/>
    <w:rsid w:val="00C20CB2"/>
    <w:rsid w:val="00C21457"/>
    <w:rsid w:val="00C218A4"/>
    <w:rsid w:val="00C22294"/>
    <w:rsid w:val="00C2241D"/>
    <w:rsid w:val="00C2391F"/>
    <w:rsid w:val="00C24339"/>
    <w:rsid w:val="00C26019"/>
    <w:rsid w:val="00C26750"/>
    <w:rsid w:val="00C2694D"/>
    <w:rsid w:val="00C27039"/>
    <w:rsid w:val="00C272B9"/>
    <w:rsid w:val="00C3043D"/>
    <w:rsid w:val="00C31631"/>
    <w:rsid w:val="00C31CEB"/>
    <w:rsid w:val="00C3259F"/>
    <w:rsid w:val="00C332F2"/>
    <w:rsid w:val="00C348E9"/>
    <w:rsid w:val="00C348F9"/>
    <w:rsid w:val="00C34C3D"/>
    <w:rsid w:val="00C34E0E"/>
    <w:rsid w:val="00C353BE"/>
    <w:rsid w:val="00C35FCA"/>
    <w:rsid w:val="00C3607B"/>
    <w:rsid w:val="00C3657D"/>
    <w:rsid w:val="00C402DD"/>
    <w:rsid w:val="00C4033D"/>
    <w:rsid w:val="00C4236E"/>
    <w:rsid w:val="00C43E9C"/>
    <w:rsid w:val="00C43F8C"/>
    <w:rsid w:val="00C44AF3"/>
    <w:rsid w:val="00C4512B"/>
    <w:rsid w:val="00C46232"/>
    <w:rsid w:val="00C47168"/>
    <w:rsid w:val="00C47BA6"/>
    <w:rsid w:val="00C500A3"/>
    <w:rsid w:val="00C50915"/>
    <w:rsid w:val="00C515A8"/>
    <w:rsid w:val="00C5160D"/>
    <w:rsid w:val="00C52771"/>
    <w:rsid w:val="00C53137"/>
    <w:rsid w:val="00C54097"/>
    <w:rsid w:val="00C541C1"/>
    <w:rsid w:val="00C553EC"/>
    <w:rsid w:val="00C55F3B"/>
    <w:rsid w:val="00C5769E"/>
    <w:rsid w:val="00C61DAB"/>
    <w:rsid w:val="00C61DC7"/>
    <w:rsid w:val="00C633F2"/>
    <w:rsid w:val="00C63EF5"/>
    <w:rsid w:val="00C64369"/>
    <w:rsid w:val="00C660FC"/>
    <w:rsid w:val="00C6661F"/>
    <w:rsid w:val="00C66696"/>
    <w:rsid w:val="00C66EB6"/>
    <w:rsid w:val="00C67653"/>
    <w:rsid w:val="00C71220"/>
    <w:rsid w:val="00C71904"/>
    <w:rsid w:val="00C71D02"/>
    <w:rsid w:val="00C74D2D"/>
    <w:rsid w:val="00C75548"/>
    <w:rsid w:val="00C75A04"/>
    <w:rsid w:val="00C7730B"/>
    <w:rsid w:val="00C774A6"/>
    <w:rsid w:val="00C815BF"/>
    <w:rsid w:val="00C81EB7"/>
    <w:rsid w:val="00C824C4"/>
    <w:rsid w:val="00C825F9"/>
    <w:rsid w:val="00C842F4"/>
    <w:rsid w:val="00C84764"/>
    <w:rsid w:val="00C8505F"/>
    <w:rsid w:val="00C8576A"/>
    <w:rsid w:val="00C85933"/>
    <w:rsid w:val="00C864BC"/>
    <w:rsid w:val="00C86C1D"/>
    <w:rsid w:val="00C86C2E"/>
    <w:rsid w:val="00C87532"/>
    <w:rsid w:val="00C87D5F"/>
    <w:rsid w:val="00C903BF"/>
    <w:rsid w:val="00C918F9"/>
    <w:rsid w:val="00C92C98"/>
    <w:rsid w:val="00C93B62"/>
    <w:rsid w:val="00C93EEC"/>
    <w:rsid w:val="00C9448B"/>
    <w:rsid w:val="00C94C37"/>
    <w:rsid w:val="00C959C9"/>
    <w:rsid w:val="00C959DD"/>
    <w:rsid w:val="00C9602A"/>
    <w:rsid w:val="00C968F0"/>
    <w:rsid w:val="00C97FF2"/>
    <w:rsid w:val="00CA04F8"/>
    <w:rsid w:val="00CA16F0"/>
    <w:rsid w:val="00CA3519"/>
    <w:rsid w:val="00CA3879"/>
    <w:rsid w:val="00CA3BE4"/>
    <w:rsid w:val="00CA3D58"/>
    <w:rsid w:val="00CA4166"/>
    <w:rsid w:val="00CA4756"/>
    <w:rsid w:val="00CA4839"/>
    <w:rsid w:val="00CA5253"/>
    <w:rsid w:val="00CA5846"/>
    <w:rsid w:val="00CA6FAF"/>
    <w:rsid w:val="00CA71B4"/>
    <w:rsid w:val="00CB1382"/>
    <w:rsid w:val="00CB1B91"/>
    <w:rsid w:val="00CB34A4"/>
    <w:rsid w:val="00CB34E6"/>
    <w:rsid w:val="00CB531A"/>
    <w:rsid w:val="00CB69EB"/>
    <w:rsid w:val="00CB78E2"/>
    <w:rsid w:val="00CC09AF"/>
    <w:rsid w:val="00CC09FC"/>
    <w:rsid w:val="00CC11EE"/>
    <w:rsid w:val="00CC17B1"/>
    <w:rsid w:val="00CC21AF"/>
    <w:rsid w:val="00CC23A8"/>
    <w:rsid w:val="00CC319B"/>
    <w:rsid w:val="00CC33BB"/>
    <w:rsid w:val="00CC41B8"/>
    <w:rsid w:val="00CC45F4"/>
    <w:rsid w:val="00CC467A"/>
    <w:rsid w:val="00CC4D69"/>
    <w:rsid w:val="00CC5972"/>
    <w:rsid w:val="00CC5F44"/>
    <w:rsid w:val="00CC5F8F"/>
    <w:rsid w:val="00CC61D6"/>
    <w:rsid w:val="00CC7046"/>
    <w:rsid w:val="00CC76D2"/>
    <w:rsid w:val="00CC79A8"/>
    <w:rsid w:val="00CD141D"/>
    <w:rsid w:val="00CD18D4"/>
    <w:rsid w:val="00CD250D"/>
    <w:rsid w:val="00CD2A7E"/>
    <w:rsid w:val="00CD2FA5"/>
    <w:rsid w:val="00CD5CFD"/>
    <w:rsid w:val="00CD66C0"/>
    <w:rsid w:val="00CD7245"/>
    <w:rsid w:val="00CE029E"/>
    <w:rsid w:val="00CE02F8"/>
    <w:rsid w:val="00CE064B"/>
    <w:rsid w:val="00CE07AC"/>
    <w:rsid w:val="00CE15EC"/>
    <w:rsid w:val="00CE25D1"/>
    <w:rsid w:val="00CE2C4F"/>
    <w:rsid w:val="00CE58BD"/>
    <w:rsid w:val="00CE6D0D"/>
    <w:rsid w:val="00CE6D16"/>
    <w:rsid w:val="00CE7606"/>
    <w:rsid w:val="00CF10E8"/>
    <w:rsid w:val="00CF12EB"/>
    <w:rsid w:val="00CF1ABC"/>
    <w:rsid w:val="00CF1DA4"/>
    <w:rsid w:val="00CF2457"/>
    <w:rsid w:val="00CF2497"/>
    <w:rsid w:val="00CF45C1"/>
    <w:rsid w:val="00CF53E1"/>
    <w:rsid w:val="00CF56F7"/>
    <w:rsid w:val="00CF623B"/>
    <w:rsid w:val="00CF6357"/>
    <w:rsid w:val="00CF6A78"/>
    <w:rsid w:val="00CF7205"/>
    <w:rsid w:val="00D00DAE"/>
    <w:rsid w:val="00D03A0E"/>
    <w:rsid w:val="00D03AFA"/>
    <w:rsid w:val="00D03C57"/>
    <w:rsid w:val="00D045FD"/>
    <w:rsid w:val="00D04B16"/>
    <w:rsid w:val="00D058D4"/>
    <w:rsid w:val="00D05E04"/>
    <w:rsid w:val="00D05F38"/>
    <w:rsid w:val="00D06A6D"/>
    <w:rsid w:val="00D07EB6"/>
    <w:rsid w:val="00D07F86"/>
    <w:rsid w:val="00D111AE"/>
    <w:rsid w:val="00D1310C"/>
    <w:rsid w:val="00D146C6"/>
    <w:rsid w:val="00D14E4E"/>
    <w:rsid w:val="00D16898"/>
    <w:rsid w:val="00D16B79"/>
    <w:rsid w:val="00D176EE"/>
    <w:rsid w:val="00D17E77"/>
    <w:rsid w:val="00D17EEC"/>
    <w:rsid w:val="00D203B8"/>
    <w:rsid w:val="00D2089D"/>
    <w:rsid w:val="00D215F6"/>
    <w:rsid w:val="00D2167E"/>
    <w:rsid w:val="00D21FC9"/>
    <w:rsid w:val="00D222EC"/>
    <w:rsid w:val="00D233B9"/>
    <w:rsid w:val="00D2353A"/>
    <w:rsid w:val="00D23B45"/>
    <w:rsid w:val="00D2442F"/>
    <w:rsid w:val="00D24715"/>
    <w:rsid w:val="00D24AAE"/>
    <w:rsid w:val="00D24BCD"/>
    <w:rsid w:val="00D25235"/>
    <w:rsid w:val="00D25F2A"/>
    <w:rsid w:val="00D264C5"/>
    <w:rsid w:val="00D27995"/>
    <w:rsid w:val="00D27AFC"/>
    <w:rsid w:val="00D30FBD"/>
    <w:rsid w:val="00D30FCA"/>
    <w:rsid w:val="00D31FCD"/>
    <w:rsid w:val="00D32282"/>
    <w:rsid w:val="00D33353"/>
    <w:rsid w:val="00D336F2"/>
    <w:rsid w:val="00D33B7C"/>
    <w:rsid w:val="00D34F66"/>
    <w:rsid w:val="00D3528C"/>
    <w:rsid w:val="00D368AD"/>
    <w:rsid w:val="00D37B3E"/>
    <w:rsid w:val="00D402B8"/>
    <w:rsid w:val="00D40413"/>
    <w:rsid w:val="00D4088C"/>
    <w:rsid w:val="00D40F99"/>
    <w:rsid w:val="00D41B44"/>
    <w:rsid w:val="00D42AFF"/>
    <w:rsid w:val="00D435EB"/>
    <w:rsid w:val="00D43FCA"/>
    <w:rsid w:val="00D5010D"/>
    <w:rsid w:val="00D52299"/>
    <w:rsid w:val="00D53701"/>
    <w:rsid w:val="00D538A2"/>
    <w:rsid w:val="00D5542B"/>
    <w:rsid w:val="00D561C0"/>
    <w:rsid w:val="00D56C1B"/>
    <w:rsid w:val="00D57066"/>
    <w:rsid w:val="00D57B09"/>
    <w:rsid w:val="00D57DAF"/>
    <w:rsid w:val="00D603B7"/>
    <w:rsid w:val="00D613E4"/>
    <w:rsid w:val="00D624CC"/>
    <w:rsid w:val="00D625FF"/>
    <w:rsid w:val="00D6303B"/>
    <w:rsid w:val="00D64452"/>
    <w:rsid w:val="00D64D32"/>
    <w:rsid w:val="00D64E75"/>
    <w:rsid w:val="00D64FB6"/>
    <w:rsid w:val="00D65CE2"/>
    <w:rsid w:val="00D6638E"/>
    <w:rsid w:val="00D66B1C"/>
    <w:rsid w:val="00D67BDE"/>
    <w:rsid w:val="00D70CEF"/>
    <w:rsid w:val="00D731BB"/>
    <w:rsid w:val="00D7399E"/>
    <w:rsid w:val="00D7429D"/>
    <w:rsid w:val="00D74E74"/>
    <w:rsid w:val="00D75EA5"/>
    <w:rsid w:val="00D7799C"/>
    <w:rsid w:val="00D8007D"/>
    <w:rsid w:val="00D80F16"/>
    <w:rsid w:val="00D85A5E"/>
    <w:rsid w:val="00D8616C"/>
    <w:rsid w:val="00D862F8"/>
    <w:rsid w:val="00D86BCA"/>
    <w:rsid w:val="00D87543"/>
    <w:rsid w:val="00D87E5C"/>
    <w:rsid w:val="00D911AC"/>
    <w:rsid w:val="00D91756"/>
    <w:rsid w:val="00D91A1B"/>
    <w:rsid w:val="00D91A63"/>
    <w:rsid w:val="00D93EC5"/>
    <w:rsid w:val="00D94176"/>
    <w:rsid w:val="00D9543B"/>
    <w:rsid w:val="00D96429"/>
    <w:rsid w:val="00D96948"/>
    <w:rsid w:val="00D96D1B"/>
    <w:rsid w:val="00D973A1"/>
    <w:rsid w:val="00D979BC"/>
    <w:rsid w:val="00DA071E"/>
    <w:rsid w:val="00DA325B"/>
    <w:rsid w:val="00DA3791"/>
    <w:rsid w:val="00DA4686"/>
    <w:rsid w:val="00DA532E"/>
    <w:rsid w:val="00DA5DD8"/>
    <w:rsid w:val="00DA6F4F"/>
    <w:rsid w:val="00DA704C"/>
    <w:rsid w:val="00DB0318"/>
    <w:rsid w:val="00DB058E"/>
    <w:rsid w:val="00DB0DC3"/>
    <w:rsid w:val="00DB1479"/>
    <w:rsid w:val="00DB160C"/>
    <w:rsid w:val="00DB1C07"/>
    <w:rsid w:val="00DB1C1F"/>
    <w:rsid w:val="00DB1D3A"/>
    <w:rsid w:val="00DB2C1B"/>
    <w:rsid w:val="00DB2F33"/>
    <w:rsid w:val="00DB2FD9"/>
    <w:rsid w:val="00DB339D"/>
    <w:rsid w:val="00DB4D02"/>
    <w:rsid w:val="00DB67AA"/>
    <w:rsid w:val="00DB7061"/>
    <w:rsid w:val="00DB70E8"/>
    <w:rsid w:val="00DB732A"/>
    <w:rsid w:val="00DB7789"/>
    <w:rsid w:val="00DC087F"/>
    <w:rsid w:val="00DC2048"/>
    <w:rsid w:val="00DC2870"/>
    <w:rsid w:val="00DC388B"/>
    <w:rsid w:val="00DC3C47"/>
    <w:rsid w:val="00DC4A70"/>
    <w:rsid w:val="00DC4B58"/>
    <w:rsid w:val="00DC511F"/>
    <w:rsid w:val="00DC623C"/>
    <w:rsid w:val="00DC6689"/>
    <w:rsid w:val="00DC6DBB"/>
    <w:rsid w:val="00DC758D"/>
    <w:rsid w:val="00DD0C0F"/>
    <w:rsid w:val="00DD1231"/>
    <w:rsid w:val="00DD1297"/>
    <w:rsid w:val="00DD1BAF"/>
    <w:rsid w:val="00DD2186"/>
    <w:rsid w:val="00DD22F6"/>
    <w:rsid w:val="00DD296A"/>
    <w:rsid w:val="00DD3418"/>
    <w:rsid w:val="00DD35C0"/>
    <w:rsid w:val="00DD396A"/>
    <w:rsid w:val="00DD4038"/>
    <w:rsid w:val="00DD4427"/>
    <w:rsid w:val="00DD46C0"/>
    <w:rsid w:val="00DD5AA3"/>
    <w:rsid w:val="00DD5B03"/>
    <w:rsid w:val="00DD5C26"/>
    <w:rsid w:val="00DE1137"/>
    <w:rsid w:val="00DE1E28"/>
    <w:rsid w:val="00DE2575"/>
    <w:rsid w:val="00DE304E"/>
    <w:rsid w:val="00DE3239"/>
    <w:rsid w:val="00DE3902"/>
    <w:rsid w:val="00DE4BF0"/>
    <w:rsid w:val="00DE573E"/>
    <w:rsid w:val="00DE620C"/>
    <w:rsid w:val="00DE695B"/>
    <w:rsid w:val="00DE7274"/>
    <w:rsid w:val="00DE777A"/>
    <w:rsid w:val="00DE7EF7"/>
    <w:rsid w:val="00DF0151"/>
    <w:rsid w:val="00DF15DE"/>
    <w:rsid w:val="00DF1ED1"/>
    <w:rsid w:val="00DF22FD"/>
    <w:rsid w:val="00DF27D2"/>
    <w:rsid w:val="00DF2825"/>
    <w:rsid w:val="00DF33D7"/>
    <w:rsid w:val="00DF4E83"/>
    <w:rsid w:val="00DF51CB"/>
    <w:rsid w:val="00DF6662"/>
    <w:rsid w:val="00DF6B8B"/>
    <w:rsid w:val="00DF6EB6"/>
    <w:rsid w:val="00E00921"/>
    <w:rsid w:val="00E01B1F"/>
    <w:rsid w:val="00E01BA3"/>
    <w:rsid w:val="00E01D5B"/>
    <w:rsid w:val="00E01E6A"/>
    <w:rsid w:val="00E01F00"/>
    <w:rsid w:val="00E0368C"/>
    <w:rsid w:val="00E03784"/>
    <w:rsid w:val="00E03891"/>
    <w:rsid w:val="00E04119"/>
    <w:rsid w:val="00E061E1"/>
    <w:rsid w:val="00E0688C"/>
    <w:rsid w:val="00E103A6"/>
    <w:rsid w:val="00E11870"/>
    <w:rsid w:val="00E13DB1"/>
    <w:rsid w:val="00E14480"/>
    <w:rsid w:val="00E15140"/>
    <w:rsid w:val="00E15669"/>
    <w:rsid w:val="00E1672C"/>
    <w:rsid w:val="00E1784F"/>
    <w:rsid w:val="00E179B9"/>
    <w:rsid w:val="00E20543"/>
    <w:rsid w:val="00E210B1"/>
    <w:rsid w:val="00E21FD6"/>
    <w:rsid w:val="00E22D38"/>
    <w:rsid w:val="00E22E65"/>
    <w:rsid w:val="00E2445B"/>
    <w:rsid w:val="00E2496D"/>
    <w:rsid w:val="00E24A4D"/>
    <w:rsid w:val="00E26268"/>
    <w:rsid w:val="00E26509"/>
    <w:rsid w:val="00E2688F"/>
    <w:rsid w:val="00E26DE4"/>
    <w:rsid w:val="00E2715A"/>
    <w:rsid w:val="00E27A6A"/>
    <w:rsid w:val="00E30866"/>
    <w:rsid w:val="00E3193B"/>
    <w:rsid w:val="00E31940"/>
    <w:rsid w:val="00E31D3A"/>
    <w:rsid w:val="00E31FD4"/>
    <w:rsid w:val="00E34B05"/>
    <w:rsid w:val="00E351A8"/>
    <w:rsid w:val="00E400DC"/>
    <w:rsid w:val="00E40692"/>
    <w:rsid w:val="00E41D1C"/>
    <w:rsid w:val="00E426AA"/>
    <w:rsid w:val="00E42924"/>
    <w:rsid w:val="00E42B35"/>
    <w:rsid w:val="00E42E36"/>
    <w:rsid w:val="00E431A9"/>
    <w:rsid w:val="00E43A4E"/>
    <w:rsid w:val="00E444C5"/>
    <w:rsid w:val="00E44724"/>
    <w:rsid w:val="00E44E4F"/>
    <w:rsid w:val="00E4565B"/>
    <w:rsid w:val="00E46114"/>
    <w:rsid w:val="00E46B54"/>
    <w:rsid w:val="00E47599"/>
    <w:rsid w:val="00E50232"/>
    <w:rsid w:val="00E50498"/>
    <w:rsid w:val="00E50B05"/>
    <w:rsid w:val="00E51707"/>
    <w:rsid w:val="00E52BFC"/>
    <w:rsid w:val="00E53158"/>
    <w:rsid w:val="00E5352B"/>
    <w:rsid w:val="00E53C85"/>
    <w:rsid w:val="00E541D1"/>
    <w:rsid w:val="00E56113"/>
    <w:rsid w:val="00E5738B"/>
    <w:rsid w:val="00E5742E"/>
    <w:rsid w:val="00E575C0"/>
    <w:rsid w:val="00E64255"/>
    <w:rsid w:val="00E64A58"/>
    <w:rsid w:val="00E66A5A"/>
    <w:rsid w:val="00E66B4B"/>
    <w:rsid w:val="00E70F1D"/>
    <w:rsid w:val="00E7270C"/>
    <w:rsid w:val="00E72839"/>
    <w:rsid w:val="00E72884"/>
    <w:rsid w:val="00E72B85"/>
    <w:rsid w:val="00E73448"/>
    <w:rsid w:val="00E748BE"/>
    <w:rsid w:val="00E75986"/>
    <w:rsid w:val="00E75C2B"/>
    <w:rsid w:val="00E83B3F"/>
    <w:rsid w:val="00E84371"/>
    <w:rsid w:val="00E844F3"/>
    <w:rsid w:val="00E8463B"/>
    <w:rsid w:val="00E84703"/>
    <w:rsid w:val="00E85273"/>
    <w:rsid w:val="00E854B8"/>
    <w:rsid w:val="00E85AA6"/>
    <w:rsid w:val="00E86D1D"/>
    <w:rsid w:val="00E909C2"/>
    <w:rsid w:val="00E90A05"/>
    <w:rsid w:val="00E90C26"/>
    <w:rsid w:val="00E92700"/>
    <w:rsid w:val="00E93FB3"/>
    <w:rsid w:val="00E94E34"/>
    <w:rsid w:val="00E95759"/>
    <w:rsid w:val="00E95A28"/>
    <w:rsid w:val="00E97835"/>
    <w:rsid w:val="00E97AEF"/>
    <w:rsid w:val="00E97EB0"/>
    <w:rsid w:val="00EA0FB8"/>
    <w:rsid w:val="00EA1163"/>
    <w:rsid w:val="00EA2029"/>
    <w:rsid w:val="00EA3D59"/>
    <w:rsid w:val="00EA5096"/>
    <w:rsid w:val="00EA54ED"/>
    <w:rsid w:val="00EA61DC"/>
    <w:rsid w:val="00EB09B2"/>
    <w:rsid w:val="00EB11C3"/>
    <w:rsid w:val="00EB14EC"/>
    <w:rsid w:val="00EB1500"/>
    <w:rsid w:val="00EB1EF7"/>
    <w:rsid w:val="00EB2AD8"/>
    <w:rsid w:val="00EB2E1D"/>
    <w:rsid w:val="00EB674F"/>
    <w:rsid w:val="00EC0014"/>
    <w:rsid w:val="00EC04BA"/>
    <w:rsid w:val="00EC0959"/>
    <w:rsid w:val="00EC2104"/>
    <w:rsid w:val="00EC240D"/>
    <w:rsid w:val="00EC3FB5"/>
    <w:rsid w:val="00EC4F24"/>
    <w:rsid w:val="00EC4FFD"/>
    <w:rsid w:val="00EC56B7"/>
    <w:rsid w:val="00EC5F3A"/>
    <w:rsid w:val="00EC65BD"/>
    <w:rsid w:val="00EC6E11"/>
    <w:rsid w:val="00EC7F81"/>
    <w:rsid w:val="00ED0294"/>
    <w:rsid w:val="00ED02E8"/>
    <w:rsid w:val="00ED08A6"/>
    <w:rsid w:val="00ED0D86"/>
    <w:rsid w:val="00ED26F8"/>
    <w:rsid w:val="00ED29A2"/>
    <w:rsid w:val="00ED3A91"/>
    <w:rsid w:val="00ED3F44"/>
    <w:rsid w:val="00ED42AF"/>
    <w:rsid w:val="00ED5385"/>
    <w:rsid w:val="00ED5D05"/>
    <w:rsid w:val="00ED742F"/>
    <w:rsid w:val="00ED760D"/>
    <w:rsid w:val="00ED774F"/>
    <w:rsid w:val="00ED7876"/>
    <w:rsid w:val="00EE0108"/>
    <w:rsid w:val="00EE0491"/>
    <w:rsid w:val="00EE0D58"/>
    <w:rsid w:val="00EE29A8"/>
    <w:rsid w:val="00EE2C28"/>
    <w:rsid w:val="00EE3462"/>
    <w:rsid w:val="00EE3E0A"/>
    <w:rsid w:val="00EE3F2D"/>
    <w:rsid w:val="00EE4F16"/>
    <w:rsid w:val="00EE4F73"/>
    <w:rsid w:val="00EE55FA"/>
    <w:rsid w:val="00EE6704"/>
    <w:rsid w:val="00EE71F5"/>
    <w:rsid w:val="00EF0AA7"/>
    <w:rsid w:val="00EF0D78"/>
    <w:rsid w:val="00EF0E6F"/>
    <w:rsid w:val="00EF15CD"/>
    <w:rsid w:val="00EF3102"/>
    <w:rsid w:val="00EF415B"/>
    <w:rsid w:val="00EF436D"/>
    <w:rsid w:val="00EF5630"/>
    <w:rsid w:val="00EF6394"/>
    <w:rsid w:val="00EF7B07"/>
    <w:rsid w:val="00F0105D"/>
    <w:rsid w:val="00F0118C"/>
    <w:rsid w:val="00F01D93"/>
    <w:rsid w:val="00F021BB"/>
    <w:rsid w:val="00F0249A"/>
    <w:rsid w:val="00F041C2"/>
    <w:rsid w:val="00F04276"/>
    <w:rsid w:val="00F06E73"/>
    <w:rsid w:val="00F07084"/>
    <w:rsid w:val="00F07323"/>
    <w:rsid w:val="00F074EE"/>
    <w:rsid w:val="00F101A5"/>
    <w:rsid w:val="00F101D9"/>
    <w:rsid w:val="00F102F1"/>
    <w:rsid w:val="00F109F6"/>
    <w:rsid w:val="00F11332"/>
    <w:rsid w:val="00F11461"/>
    <w:rsid w:val="00F12E57"/>
    <w:rsid w:val="00F1306A"/>
    <w:rsid w:val="00F13C09"/>
    <w:rsid w:val="00F1458C"/>
    <w:rsid w:val="00F1466B"/>
    <w:rsid w:val="00F159BA"/>
    <w:rsid w:val="00F15B45"/>
    <w:rsid w:val="00F1720E"/>
    <w:rsid w:val="00F175F9"/>
    <w:rsid w:val="00F178F1"/>
    <w:rsid w:val="00F20F94"/>
    <w:rsid w:val="00F21E95"/>
    <w:rsid w:val="00F24CFF"/>
    <w:rsid w:val="00F24F95"/>
    <w:rsid w:val="00F25353"/>
    <w:rsid w:val="00F25796"/>
    <w:rsid w:val="00F25828"/>
    <w:rsid w:val="00F25DD7"/>
    <w:rsid w:val="00F25F0B"/>
    <w:rsid w:val="00F25FF2"/>
    <w:rsid w:val="00F26285"/>
    <w:rsid w:val="00F263DB"/>
    <w:rsid w:val="00F26A90"/>
    <w:rsid w:val="00F27697"/>
    <w:rsid w:val="00F2795F"/>
    <w:rsid w:val="00F27A52"/>
    <w:rsid w:val="00F3102C"/>
    <w:rsid w:val="00F313EC"/>
    <w:rsid w:val="00F314DB"/>
    <w:rsid w:val="00F31C7A"/>
    <w:rsid w:val="00F31FCE"/>
    <w:rsid w:val="00F323DE"/>
    <w:rsid w:val="00F3382B"/>
    <w:rsid w:val="00F33FD6"/>
    <w:rsid w:val="00F36C77"/>
    <w:rsid w:val="00F40294"/>
    <w:rsid w:val="00F40BA1"/>
    <w:rsid w:val="00F419D7"/>
    <w:rsid w:val="00F42A0F"/>
    <w:rsid w:val="00F43187"/>
    <w:rsid w:val="00F44733"/>
    <w:rsid w:val="00F47227"/>
    <w:rsid w:val="00F4780A"/>
    <w:rsid w:val="00F47E31"/>
    <w:rsid w:val="00F50ABF"/>
    <w:rsid w:val="00F510FF"/>
    <w:rsid w:val="00F517DD"/>
    <w:rsid w:val="00F52F3B"/>
    <w:rsid w:val="00F53121"/>
    <w:rsid w:val="00F534DC"/>
    <w:rsid w:val="00F53EB9"/>
    <w:rsid w:val="00F54BBE"/>
    <w:rsid w:val="00F55500"/>
    <w:rsid w:val="00F557AE"/>
    <w:rsid w:val="00F55A0B"/>
    <w:rsid w:val="00F55B9E"/>
    <w:rsid w:val="00F56626"/>
    <w:rsid w:val="00F5727D"/>
    <w:rsid w:val="00F57815"/>
    <w:rsid w:val="00F57D6B"/>
    <w:rsid w:val="00F60C16"/>
    <w:rsid w:val="00F61160"/>
    <w:rsid w:val="00F611E5"/>
    <w:rsid w:val="00F61F78"/>
    <w:rsid w:val="00F6362E"/>
    <w:rsid w:val="00F637CC"/>
    <w:rsid w:val="00F658A6"/>
    <w:rsid w:val="00F671CD"/>
    <w:rsid w:val="00F70333"/>
    <w:rsid w:val="00F7087E"/>
    <w:rsid w:val="00F7251E"/>
    <w:rsid w:val="00F72D6E"/>
    <w:rsid w:val="00F72D71"/>
    <w:rsid w:val="00F72E29"/>
    <w:rsid w:val="00F736C7"/>
    <w:rsid w:val="00F73996"/>
    <w:rsid w:val="00F74175"/>
    <w:rsid w:val="00F75947"/>
    <w:rsid w:val="00F77ACD"/>
    <w:rsid w:val="00F823CC"/>
    <w:rsid w:val="00F832FC"/>
    <w:rsid w:val="00F849B7"/>
    <w:rsid w:val="00F85EEF"/>
    <w:rsid w:val="00F86009"/>
    <w:rsid w:val="00F8698B"/>
    <w:rsid w:val="00F86FFC"/>
    <w:rsid w:val="00F908C3"/>
    <w:rsid w:val="00F91D21"/>
    <w:rsid w:val="00F929C6"/>
    <w:rsid w:val="00F94B83"/>
    <w:rsid w:val="00F94DBD"/>
    <w:rsid w:val="00F94EB6"/>
    <w:rsid w:val="00F9788B"/>
    <w:rsid w:val="00FA026D"/>
    <w:rsid w:val="00FA1BFE"/>
    <w:rsid w:val="00FA2C32"/>
    <w:rsid w:val="00FA2DA2"/>
    <w:rsid w:val="00FA36D6"/>
    <w:rsid w:val="00FA74D5"/>
    <w:rsid w:val="00FA7AF3"/>
    <w:rsid w:val="00FB3017"/>
    <w:rsid w:val="00FB3C42"/>
    <w:rsid w:val="00FB593B"/>
    <w:rsid w:val="00FB6504"/>
    <w:rsid w:val="00FB6D4C"/>
    <w:rsid w:val="00FB6D93"/>
    <w:rsid w:val="00FB70CF"/>
    <w:rsid w:val="00FB79D6"/>
    <w:rsid w:val="00FB7B4D"/>
    <w:rsid w:val="00FC0724"/>
    <w:rsid w:val="00FC0B9C"/>
    <w:rsid w:val="00FC1F6C"/>
    <w:rsid w:val="00FC2310"/>
    <w:rsid w:val="00FC2E3E"/>
    <w:rsid w:val="00FC35E1"/>
    <w:rsid w:val="00FC36E4"/>
    <w:rsid w:val="00FC39EC"/>
    <w:rsid w:val="00FC3D9F"/>
    <w:rsid w:val="00FC3DED"/>
    <w:rsid w:val="00FC4B27"/>
    <w:rsid w:val="00FC4F50"/>
    <w:rsid w:val="00FC5B44"/>
    <w:rsid w:val="00FC5B76"/>
    <w:rsid w:val="00FC6201"/>
    <w:rsid w:val="00FC631D"/>
    <w:rsid w:val="00FC6A5C"/>
    <w:rsid w:val="00FD15D9"/>
    <w:rsid w:val="00FD1D6A"/>
    <w:rsid w:val="00FD4B66"/>
    <w:rsid w:val="00FD50B8"/>
    <w:rsid w:val="00FD6C8C"/>
    <w:rsid w:val="00FD774D"/>
    <w:rsid w:val="00FD78BC"/>
    <w:rsid w:val="00FD7D32"/>
    <w:rsid w:val="00FE0568"/>
    <w:rsid w:val="00FE07F3"/>
    <w:rsid w:val="00FE0D9A"/>
    <w:rsid w:val="00FE0EE3"/>
    <w:rsid w:val="00FE1179"/>
    <w:rsid w:val="00FE1AB3"/>
    <w:rsid w:val="00FE2641"/>
    <w:rsid w:val="00FE3411"/>
    <w:rsid w:val="00FE4E9B"/>
    <w:rsid w:val="00FE522D"/>
    <w:rsid w:val="00FE53A8"/>
    <w:rsid w:val="00FE69F1"/>
    <w:rsid w:val="00FE6F52"/>
    <w:rsid w:val="00FE765C"/>
    <w:rsid w:val="00FE78DF"/>
    <w:rsid w:val="00FF02C8"/>
    <w:rsid w:val="00FF09A4"/>
    <w:rsid w:val="00FF0B07"/>
    <w:rsid w:val="00FF10CE"/>
    <w:rsid w:val="00FF218B"/>
    <w:rsid w:val="00FF230B"/>
    <w:rsid w:val="00FF2A02"/>
    <w:rsid w:val="00FF2F3C"/>
    <w:rsid w:val="00FF2F3D"/>
    <w:rsid w:val="00FF3757"/>
    <w:rsid w:val="00FF3B2C"/>
    <w:rsid w:val="00FF49A7"/>
    <w:rsid w:val="00FF69AF"/>
    <w:rsid w:val="00FF6EC8"/>
    <w:rsid w:val="00FF7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A490A"/>
  <w15:docId w15:val="{181A37AC-EBC5-46A6-8D1A-526434A7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B953AE"/>
    <w:pPr>
      <w:spacing w:before="100" w:beforeAutospacing="1" w:after="100" w:afterAutospacing="1"/>
      <w:outlineLvl w:val="0"/>
    </w:pPr>
    <w:rPr>
      <w:rFonts w:ascii="Calibri" w:eastAsiaTheme="minorHAnsi" w:hAnsi="Calibri" w:cs="Calibri"/>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7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E1B85"/>
    <w:pPr>
      <w:tabs>
        <w:tab w:val="center" w:pos="4320"/>
        <w:tab w:val="right" w:pos="8640"/>
      </w:tabs>
    </w:pPr>
    <w:rPr>
      <w:lang w:val="en-US"/>
    </w:rPr>
  </w:style>
  <w:style w:type="paragraph" w:styleId="Header">
    <w:name w:val="header"/>
    <w:basedOn w:val="Normal"/>
    <w:rsid w:val="00F517DD"/>
    <w:pPr>
      <w:tabs>
        <w:tab w:val="center" w:pos="4320"/>
        <w:tab w:val="right" w:pos="8640"/>
      </w:tabs>
    </w:pPr>
  </w:style>
  <w:style w:type="character" w:styleId="PageNumber">
    <w:name w:val="page number"/>
    <w:basedOn w:val="DefaultParagraphFont"/>
    <w:rsid w:val="00345BA7"/>
  </w:style>
  <w:style w:type="paragraph" w:styleId="BalloonText">
    <w:name w:val="Balloon Text"/>
    <w:basedOn w:val="Normal"/>
    <w:semiHidden/>
    <w:rsid w:val="00AF7CD8"/>
    <w:rPr>
      <w:rFonts w:ascii="Tahoma" w:hAnsi="Tahoma" w:cs="Tahoma"/>
      <w:sz w:val="16"/>
      <w:szCs w:val="16"/>
    </w:rPr>
  </w:style>
  <w:style w:type="character" w:styleId="Hyperlink">
    <w:name w:val="Hyperlink"/>
    <w:rsid w:val="001C6986"/>
    <w:rPr>
      <w:color w:val="0000FF"/>
      <w:u w:val="single"/>
    </w:rPr>
  </w:style>
  <w:style w:type="paragraph" w:styleId="ListParagraph">
    <w:name w:val="List Paragraph"/>
    <w:basedOn w:val="Normal"/>
    <w:uiPriority w:val="34"/>
    <w:qFormat/>
    <w:rsid w:val="001F0656"/>
    <w:pPr>
      <w:ind w:left="720"/>
      <w:contextualSpacing/>
    </w:pPr>
  </w:style>
  <w:style w:type="character" w:styleId="UnresolvedMention">
    <w:name w:val="Unresolved Mention"/>
    <w:basedOn w:val="DefaultParagraphFont"/>
    <w:uiPriority w:val="99"/>
    <w:semiHidden/>
    <w:unhideWhenUsed/>
    <w:rsid w:val="009E2402"/>
    <w:rPr>
      <w:color w:val="808080"/>
      <w:shd w:val="clear" w:color="auto" w:fill="E6E6E6"/>
    </w:rPr>
  </w:style>
  <w:style w:type="paragraph" w:styleId="NormalWeb">
    <w:name w:val="Normal (Web)"/>
    <w:basedOn w:val="Normal"/>
    <w:uiPriority w:val="99"/>
    <w:semiHidden/>
    <w:unhideWhenUsed/>
    <w:rsid w:val="00B6347D"/>
    <w:pPr>
      <w:spacing w:before="100" w:beforeAutospacing="1" w:after="100" w:afterAutospacing="1"/>
    </w:pPr>
    <w:rPr>
      <w:rFonts w:ascii="Calibri" w:eastAsiaTheme="minorHAnsi" w:hAnsi="Calibri" w:cs="Calibri"/>
      <w:sz w:val="22"/>
      <w:szCs w:val="22"/>
      <w:lang w:eastAsia="en-GB"/>
    </w:rPr>
  </w:style>
  <w:style w:type="character" w:customStyle="1" w:styleId="Heading1Char">
    <w:name w:val="Heading 1 Char"/>
    <w:basedOn w:val="DefaultParagraphFont"/>
    <w:link w:val="Heading1"/>
    <w:uiPriority w:val="9"/>
    <w:rsid w:val="00B953AE"/>
    <w:rPr>
      <w:rFonts w:ascii="Calibri" w:eastAsiaTheme="minorHAnsi" w:hAnsi="Calibri" w:cs="Calibri"/>
      <w:b/>
      <w:bCs/>
      <w:kern w:val="36"/>
      <w:sz w:val="48"/>
      <w:szCs w:val="48"/>
    </w:rPr>
  </w:style>
  <w:style w:type="character" w:styleId="FollowedHyperlink">
    <w:name w:val="FollowedHyperlink"/>
    <w:basedOn w:val="DefaultParagraphFont"/>
    <w:semiHidden/>
    <w:unhideWhenUsed/>
    <w:rsid w:val="003003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818835">
      <w:bodyDiv w:val="1"/>
      <w:marLeft w:val="0"/>
      <w:marRight w:val="0"/>
      <w:marTop w:val="0"/>
      <w:marBottom w:val="0"/>
      <w:divBdr>
        <w:top w:val="none" w:sz="0" w:space="0" w:color="auto"/>
        <w:left w:val="none" w:sz="0" w:space="0" w:color="auto"/>
        <w:bottom w:val="none" w:sz="0" w:space="0" w:color="auto"/>
        <w:right w:val="none" w:sz="0" w:space="0" w:color="auto"/>
      </w:divBdr>
    </w:div>
    <w:div w:id="692458491">
      <w:bodyDiv w:val="1"/>
      <w:marLeft w:val="0"/>
      <w:marRight w:val="0"/>
      <w:marTop w:val="0"/>
      <w:marBottom w:val="0"/>
      <w:divBdr>
        <w:top w:val="none" w:sz="0" w:space="0" w:color="auto"/>
        <w:left w:val="none" w:sz="0" w:space="0" w:color="auto"/>
        <w:bottom w:val="none" w:sz="0" w:space="0" w:color="auto"/>
        <w:right w:val="none" w:sz="0" w:space="0" w:color="auto"/>
      </w:divBdr>
    </w:div>
    <w:div w:id="1229653500">
      <w:bodyDiv w:val="1"/>
      <w:marLeft w:val="0"/>
      <w:marRight w:val="0"/>
      <w:marTop w:val="0"/>
      <w:marBottom w:val="0"/>
      <w:divBdr>
        <w:top w:val="none" w:sz="0" w:space="0" w:color="auto"/>
        <w:left w:val="none" w:sz="0" w:space="0" w:color="auto"/>
        <w:bottom w:val="none" w:sz="0" w:space="0" w:color="auto"/>
        <w:right w:val="none" w:sz="0" w:space="0" w:color="auto"/>
      </w:divBdr>
    </w:div>
    <w:div w:id="1378621101">
      <w:bodyDiv w:val="1"/>
      <w:marLeft w:val="0"/>
      <w:marRight w:val="0"/>
      <w:marTop w:val="0"/>
      <w:marBottom w:val="0"/>
      <w:divBdr>
        <w:top w:val="none" w:sz="0" w:space="0" w:color="auto"/>
        <w:left w:val="none" w:sz="0" w:space="0" w:color="auto"/>
        <w:bottom w:val="none" w:sz="0" w:space="0" w:color="auto"/>
        <w:right w:val="none" w:sz="0" w:space="0" w:color="auto"/>
      </w:divBdr>
    </w:div>
    <w:div w:id="1634947131">
      <w:bodyDiv w:val="1"/>
      <w:marLeft w:val="0"/>
      <w:marRight w:val="0"/>
      <w:marTop w:val="0"/>
      <w:marBottom w:val="0"/>
      <w:divBdr>
        <w:top w:val="none" w:sz="0" w:space="0" w:color="auto"/>
        <w:left w:val="none" w:sz="0" w:space="0" w:color="auto"/>
        <w:bottom w:val="none" w:sz="0" w:space="0" w:color="auto"/>
        <w:right w:val="none" w:sz="0" w:space="0" w:color="auto"/>
      </w:divBdr>
    </w:div>
    <w:div w:id="1638954064">
      <w:bodyDiv w:val="1"/>
      <w:marLeft w:val="0"/>
      <w:marRight w:val="0"/>
      <w:marTop w:val="0"/>
      <w:marBottom w:val="0"/>
      <w:divBdr>
        <w:top w:val="none" w:sz="0" w:space="0" w:color="auto"/>
        <w:left w:val="none" w:sz="0" w:space="0" w:color="auto"/>
        <w:bottom w:val="none" w:sz="0" w:space="0" w:color="auto"/>
        <w:right w:val="none" w:sz="0" w:space="0" w:color="auto"/>
      </w:divBdr>
    </w:div>
    <w:div w:id="1774669423">
      <w:bodyDiv w:val="1"/>
      <w:marLeft w:val="0"/>
      <w:marRight w:val="0"/>
      <w:marTop w:val="0"/>
      <w:marBottom w:val="0"/>
      <w:divBdr>
        <w:top w:val="none" w:sz="0" w:space="0" w:color="auto"/>
        <w:left w:val="none" w:sz="0" w:space="0" w:color="auto"/>
        <w:bottom w:val="none" w:sz="0" w:space="0" w:color="auto"/>
        <w:right w:val="none" w:sz="0" w:space="0" w:color="auto"/>
      </w:divBdr>
    </w:div>
    <w:div w:id="1858881568">
      <w:bodyDiv w:val="1"/>
      <w:marLeft w:val="0"/>
      <w:marRight w:val="0"/>
      <w:marTop w:val="0"/>
      <w:marBottom w:val="0"/>
      <w:divBdr>
        <w:top w:val="none" w:sz="0" w:space="0" w:color="auto"/>
        <w:left w:val="none" w:sz="0" w:space="0" w:color="auto"/>
        <w:bottom w:val="none" w:sz="0" w:space="0" w:color="auto"/>
        <w:right w:val="none" w:sz="0" w:space="0" w:color="auto"/>
      </w:divBdr>
    </w:div>
    <w:div w:id="1869028834">
      <w:bodyDiv w:val="1"/>
      <w:marLeft w:val="0"/>
      <w:marRight w:val="0"/>
      <w:marTop w:val="0"/>
      <w:marBottom w:val="0"/>
      <w:divBdr>
        <w:top w:val="none" w:sz="0" w:space="0" w:color="auto"/>
        <w:left w:val="none" w:sz="0" w:space="0" w:color="auto"/>
        <w:bottom w:val="none" w:sz="0" w:space="0" w:color="auto"/>
        <w:right w:val="none" w:sz="0" w:space="0" w:color="auto"/>
      </w:divBdr>
    </w:div>
    <w:div w:id="214403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D769A-DE1C-4BE4-879B-4C689704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Full Council</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Council</dc:title>
  <dc:subject>October</dc:subject>
  <dc:creator>Michael Letch</dc:creator>
  <cp:keywords>Agenda</cp:keywords>
  <dc:description/>
  <cp:lastModifiedBy>Mark Hembury</cp:lastModifiedBy>
  <cp:revision>80</cp:revision>
  <cp:lastPrinted>2025-02-21T10:19:00Z</cp:lastPrinted>
  <dcterms:created xsi:type="dcterms:W3CDTF">2025-02-28T08:34:00Z</dcterms:created>
  <dcterms:modified xsi:type="dcterms:W3CDTF">2025-02-28T09:56:00Z</dcterms:modified>
</cp:coreProperties>
</file>